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50D9C" w14:textId="045AEF77" w:rsidR="00E00879" w:rsidRPr="00C20FA2" w:rsidRDefault="00AC1644">
      <w:pPr>
        <w:jc w:val="center"/>
        <w:rPr>
          <w:rFonts w:ascii="Times New Roman" w:hAnsi="Times New Roman" w:cs="Times New Roman"/>
          <w:b/>
          <w:sz w:val="24"/>
          <w:szCs w:val="24"/>
          <w:u w:val="single"/>
        </w:rPr>
      </w:pPr>
      <w:r w:rsidRPr="00C20FA2">
        <w:rPr>
          <w:rFonts w:ascii="Times New Roman" w:hAnsi="Times New Roman" w:cs="Times New Roman"/>
          <w:b/>
          <w:sz w:val="24"/>
          <w:szCs w:val="24"/>
          <w:u w:val="single"/>
        </w:rPr>
        <w:t xml:space="preserve">Report for Parish Councils – </w:t>
      </w:r>
      <w:r w:rsidR="00D97EF6">
        <w:rPr>
          <w:rFonts w:ascii="Times New Roman" w:hAnsi="Times New Roman" w:cs="Times New Roman"/>
          <w:b/>
          <w:sz w:val="24"/>
          <w:szCs w:val="24"/>
          <w:u w:val="single"/>
        </w:rPr>
        <w:t>November</w:t>
      </w:r>
      <w:r w:rsidR="00751892">
        <w:rPr>
          <w:rFonts w:ascii="Times New Roman" w:hAnsi="Times New Roman" w:cs="Times New Roman"/>
          <w:b/>
          <w:sz w:val="24"/>
          <w:szCs w:val="24"/>
          <w:u w:val="single"/>
        </w:rPr>
        <w:t xml:space="preserve"> </w:t>
      </w:r>
      <w:r w:rsidR="00182FA3">
        <w:rPr>
          <w:rFonts w:ascii="Times New Roman" w:hAnsi="Times New Roman" w:cs="Times New Roman"/>
          <w:b/>
          <w:sz w:val="24"/>
          <w:szCs w:val="24"/>
          <w:u w:val="single"/>
        </w:rPr>
        <w:t>2021</w:t>
      </w:r>
      <w:r w:rsidR="00D20136">
        <w:rPr>
          <w:rFonts w:ascii="Times New Roman" w:hAnsi="Times New Roman" w:cs="Times New Roman"/>
          <w:b/>
          <w:sz w:val="24"/>
          <w:szCs w:val="24"/>
          <w:u w:val="single"/>
        </w:rPr>
        <w:t>.</w:t>
      </w:r>
      <w:r w:rsidR="00675D59">
        <w:rPr>
          <w:rFonts w:ascii="Times New Roman" w:hAnsi="Times New Roman" w:cs="Times New Roman"/>
          <w:b/>
          <w:sz w:val="24"/>
          <w:szCs w:val="24"/>
          <w:u w:val="single"/>
        </w:rPr>
        <w:t xml:space="preserve"> </w:t>
      </w:r>
    </w:p>
    <w:tbl>
      <w:tblPr>
        <w:tblW w:w="9026" w:type="dxa"/>
        <w:jc w:val="center"/>
        <w:tblCellMar>
          <w:left w:w="0" w:type="dxa"/>
          <w:right w:w="0" w:type="dxa"/>
        </w:tblCellMar>
        <w:tblLook w:val="04A0" w:firstRow="1" w:lastRow="0" w:firstColumn="1" w:lastColumn="0" w:noHBand="0" w:noVBand="1"/>
      </w:tblPr>
      <w:tblGrid>
        <w:gridCol w:w="9026"/>
      </w:tblGrid>
      <w:tr w:rsidR="00E40181" w:rsidRPr="009D31EF" w14:paraId="01AECD9C" w14:textId="77777777" w:rsidTr="001D5335">
        <w:trPr>
          <w:jc w:val="center"/>
        </w:trPr>
        <w:tc>
          <w:tcPr>
            <w:tcW w:w="0" w:type="auto"/>
            <w:vAlign w:val="center"/>
          </w:tcPr>
          <w:p w14:paraId="55243E9B" w14:textId="44F70EC9" w:rsidR="005B378E" w:rsidRPr="005B378E" w:rsidRDefault="005B378E">
            <w:pPr>
              <w:rPr>
                <w:rFonts w:ascii="Times New Roman" w:hAnsi="Times New Roman" w:cs="Times New Roman"/>
                <w:b/>
                <w:sz w:val="24"/>
                <w:u w:val="single"/>
              </w:rPr>
            </w:pPr>
            <w:r w:rsidRPr="005B378E">
              <w:rPr>
                <w:rFonts w:ascii="Times New Roman" w:hAnsi="Times New Roman" w:cs="Times New Roman"/>
                <w:b/>
                <w:sz w:val="24"/>
                <w:u w:val="single"/>
              </w:rPr>
              <w:t>South Cambs District Council</w:t>
            </w:r>
          </w:p>
          <w:tbl>
            <w:tblPr>
              <w:tblW w:w="9026" w:type="dxa"/>
              <w:jc w:val="center"/>
              <w:tblCellMar>
                <w:left w:w="0" w:type="dxa"/>
                <w:right w:w="0" w:type="dxa"/>
              </w:tblCellMar>
              <w:tblLook w:val="04A0" w:firstRow="1" w:lastRow="0" w:firstColumn="1" w:lastColumn="0" w:noHBand="0" w:noVBand="1"/>
            </w:tblPr>
            <w:tblGrid>
              <w:gridCol w:w="9026"/>
            </w:tblGrid>
            <w:tr w:rsidR="00E01911" w:rsidRPr="009D31EF" w14:paraId="1ADB1E05" w14:textId="77777777" w:rsidTr="005B378E">
              <w:trPr>
                <w:jc w:val="center"/>
              </w:trPr>
              <w:tc>
                <w:tcPr>
                  <w:tcW w:w="0" w:type="auto"/>
                  <w:vAlign w:val="center"/>
                </w:tcPr>
                <w:p w14:paraId="6B1C2AE5" w14:textId="1F70ECEF" w:rsidR="00D97EF6" w:rsidRPr="00D97EF6" w:rsidRDefault="00D97EF6" w:rsidP="00D97EF6">
                  <w:pPr>
                    <w:tabs>
                      <w:tab w:val="left" w:pos="1485"/>
                    </w:tabs>
                    <w:spacing w:after="0"/>
                    <w:rPr>
                      <w:rFonts w:ascii="Times New Roman" w:hAnsi="Times New Roman" w:cs="Times New Roman"/>
                      <w:b/>
                      <w:bCs/>
                      <w:sz w:val="24"/>
                      <w:u w:val="single"/>
                    </w:rPr>
                  </w:pPr>
                  <w:r w:rsidRPr="00D97EF6">
                    <w:rPr>
                      <w:rFonts w:ascii="Times New Roman" w:hAnsi="Times New Roman" w:cs="Times New Roman"/>
                      <w:b/>
                      <w:bCs/>
                      <w:sz w:val="24"/>
                      <w:u w:val="single"/>
                    </w:rPr>
                    <w:t>Update on the development of the next Local Plan</w:t>
                  </w:r>
                </w:p>
                <w:p w14:paraId="32A685AF" w14:textId="77777777" w:rsidR="00D97EF6" w:rsidRPr="00D97EF6" w:rsidRDefault="00D97EF6" w:rsidP="00D97EF6">
                  <w:pPr>
                    <w:tabs>
                      <w:tab w:val="left" w:pos="1485"/>
                    </w:tabs>
                    <w:spacing w:after="0"/>
                    <w:rPr>
                      <w:rFonts w:ascii="Times New Roman" w:hAnsi="Times New Roman" w:cs="Times New Roman"/>
                      <w:bCs/>
                      <w:sz w:val="24"/>
                    </w:rPr>
                  </w:pPr>
                </w:p>
                <w:p w14:paraId="39635308" w14:textId="09466B7D"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The consultation period on the ‘first proposals’ stage in the development of the joint Cambridge City and South Cambridgeshire Local Plan began on November 1st and runs until 5pm on December 13th. The proposals were published in August by the Greater Cambridge Shared Planning Service (GCSPS) for consideration by parish councillors, residents, district councillors and other stakeholders.</w:t>
                  </w:r>
                  <w:r>
                    <w:rPr>
                      <w:rFonts w:ascii="Times New Roman" w:hAnsi="Times New Roman" w:cs="Times New Roman"/>
                      <w:bCs/>
                      <w:sz w:val="24"/>
                    </w:rPr>
                    <w:t xml:space="preserve"> </w:t>
                  </w:r>
                </w:p>
                <w:p w14:paraId="3275262F" w14:textId="77777777" w:rsidR="00D97EF6" w:rsidRPr="00D97EF6" w:rsidRDefault="00D97EF6" w:rsidP="00D97EF6">
                  <w:pPr>
                    <w:tabs>
                      <w:tab w:val="left" w:pos="1485"/>
                    </w:tabs>
                    <w:spacing w:after="0"/>
                    <w:rPr>
                      <w:rFonts w:ascii="Times New Roman" w:hAnsi="Times New Roman" w:cs="Times New Roman"/>
                      <w:bCs/>
                      <w:sz w:val="24"/>
                    </w:rPr>
                  </w:pPr>
                </w:p>
                <w:p w14:paraId="285CC1A2" w14:textId="60AD7045"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 xml:space="preserve">GCSPS will be holding an in-person drop-in event on </w:t>
                  </w:r>
                  <w:r w:rsidRPr="00D97EF6">
                    <w:rPr>
                      <w:rFonts w:ascii="Times New Roman" w:hAnsi="Times New Roman" w:cs="Times New Roman"/>
                      <w:b/>
                      <w:bCs/>
                      <w:sz w:val="24"/>
                    </w:rPr>
                    <w:t>Saturday 27 November, 9am to 12pm,</w:t>
                  </w:r>
                  <w:r w:rsidRPr="00D97EF6">
                    <w:rPr>
                      <w:rFonts w:ascii="Times New Roman" w:hAnsi="Times New Roman" w:cs="Times New Roman"/>
                      <w:bCs/>
                      <w:sz w:val="24"/>
                    </w:rPr>
                    <w:t xml:space="preserve"> at Great Shelford Farmers Market.</w:t>
                  </w:r>
                  <w:r>
                    <w:rPr>
                      <w:rFonts w:ascii="Times New Roman" w:hAnsi="Times New Roman" w:cs="Times New Roman"/>
                      <w:bCs/>
                      <w:sz w:val="24"/>
                    </w:rPr>
                    <w:t xml:space="preserve"> </w:t>
                  </w:r>
                  <w:r w:rsidRPr="00D97EF6">
                    <w:rPr>
                      <w:rFonts w:ascii="Times New Roman" w:hAnsi="Times New Roman" w:cs="Times New Roman"/>
                      <w:bCs/>
                      <w:sz w:val="24"/>
                    </w:rPr>
                    <w:t xml:space="preserve">Further to the updates provided in </w:t>
                  </w:r>
                  <w:r>
                    <w:rPr>
                      <w:rFonts w:ascii="Times New Roman" w:hAnsi="Times New Roman" w:cs="Times New Roman"/>
                      <w:bCs/>
                      <w:sz w:val="24"/>
                    </w:rPr>
                    <w:t>the October repor</w:t>
                  </w:r>
                  <w:r w:rsidRPr="00D97EF6">
                    <w:rPr>
                      <w:rFonts w:ascii="Times New Roman" w:hAnsi="Times New Roman" w:cs="Times New Roman"/>
                      <w:bCs/>
                      <w:sz w:val="24"/>
                    </w:rPr>
                    <w:t>s, GCSPS has gathered the key links connected to the Local Plan:</w:t>
                  </w:r>
                </w:p>
                <w:p w14:paraId="097D20D9" w14:textId="77777777" w:rsidR="00D97EF6" w:rsidRPr="00D97EF6" w:rsidRDefault="00D97EF6" w:rsidP="00D97EF6">
                  <w:pPr>
                    <w:tabs>
                      <w:tab w:val="left" w:pos="1485"/>
                    </w:tabs>
                    <w:spacing w:after="0"/>
                    <w:rPr>
                      <w:rFonts w:ascii="Times New Roman" w:hAnsi="Times New Roman" w:cs="Times New Roman"/>
                      <w:bCs/>
                      <w:sz w:val="24"/>
                    </w:rPr>
                  </w:pPr>
                </w:p>
                <w:p w14:paraId="2061D2C4" w14:textId="4969E4E7" w:rsid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 xml:space="preserve">The Local Plan homepage, which includes event listings: </w:t>
                  </w:r>
                  <w:hyperlink r:id="rId10" w:history="1">
                    <w:r w:rsidRPr="006977A3">
                      <w:rPr>
                        <w:rStyle w:val="Hyperlink"/>
                        <w:rFonts w:ascii="Times New Roman" w:hAnsi="Times New Roman" w:cs="Times New Roman"/>
                        <w:bCs/>
                        <w:sz w:val="24"/>
                      </w:rPr>
                      <w:t>https://www.greatercambridgeplanning.org/localplan</w:t>
                    </w:r>
                  </w:hyperlink>
                </w:p>
                <w:p w14:paraId="63DF69F0" w14:textId="77777777" w:rsidR="00D97EF6" w:rsidRPr="00D97EF6" w:rsidRDefault="00D97EF6" w:rsidP="00D97EF6">
                  <w:pPr>
                    <w:tabs>
                      <w:tab w:val="left" w:pos="1485"/>
                    </w:tabs>
                    <w:spacing w:after="0"/>
                    <w:rPr>
                      <w:rFonts w:ascii="Times New Roman" w:hAnsi="Times New Roman" w:cs="Times New Roman"/>
                      <w:bCs/>
                      <w:sz w:val="24"/>
                    </w:rPr>
                  </w:pPr>
                </w:p>
                <w:p w14:paraId="0CF019FF" w14:textId="7777777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 xml:space="preserve">An interactive map of the sites in the ‘preferred options’: </w:t>
                  </w:r>
                </w:p>
                <w:p w14:paraId="7221FE23" w14:textId="07D4DDB5" w:rsidR="00D97EF6" w:rsidRDefault="00382926" w:rsidP="00D97EF6">
                  <w:pPr>
                    <w:tabs>
                      <w:tab w:val="left" w:pos="1485"/>
                    </w:tabs>
                    <w:spacing w:after="0"/>
                    <w:rPr>
                      <w:rFonts w:ascii="Times New Roman" w:hAnsi="Times New Roman" w:cs="Times New Roman"/>
                      <w:bCs/>
                      <w:sz w:val="24"/>
                    </w:rPr>
                  </w:pPr>
                  <w:hyperlink r:id="rId11" w:history="1">
                    <w:r w:rsidR="00D97EF6" w:rsidRPr="006977A3">
                      <w:rPr>
                        <w:rStyle w:val="Hyperlink"/>
                        <w:rFonts w:ascii="Times New Roman" w:hAnsi="Times New Roman" w:cs="Times New Roman"/>
                        <w:bCs/>
                        <w:sz w:val="24"/>
                      </w:rPr>
                      <w:t>https://maps.3csharedservices.org/portal/apps/webappviewer/index.html?id=ee39c55cf37845b1aeb3d5374e4c5214</w:t>
                    </w:r>
                  </w:hyperlink>
                </w:p>
                <w:p w14:paraId="1D1F6EE4" w14:textId="77777777" w:rsidR="00D97EF6" w:rsidRPr="00D97EF6" w:rsidRDefault="00D97EF6" w:rsidP="00D97EF6">
                  <w:pPr>
                    <w:tabs>
                      <w:tab w:val="left" w:pos="1485"/>
                    </w:tabs>
                    <w:spacing w:after="0"/>
                    <w:rPr>
                      <w:rFonts w:ascii="Times New Roman" w:hAnsi="Times New Roman" w:cs="Times New Roman"/>
                      <w:bCs/>
                      <w:sz w:val="24"/>
                    </w:rPr>
                  </w:pPr>
                </w:p>
                <w:p w14:paraId="59EDE323" w14:textId="7777777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A library of all the documents published in with at the ‘first proposals’ stage:</w:t>
                  </w:r>
                </w:p>
                <w:p w14:paraId="162FAC67" w14:textId="7E8C4122" w:rsidR="00D97EF6" w:rsidRDefault="00382926" w:rsidP="00D97EF6">
                  <w:pPr>
                    <w:tabs>
                      <w:tab w:val="left" w:pos="1485"/>
                    </w:tabs>
                    <w:spacing w:after="0"/>
                    <w:rPr>
                      <w:rFonts w:ascii="Times New Roman" w:hAnsi="Times New Roman" w:cs="Times New Roman"/>
                      <w:bCs/>
                      <w:sz w:val="24"/>
                    </w:rPr>
                  </w:pPr>
                  <w:hyperlink r:id="rId12" w:history="1">
                    <w:r w:rsidR="00D97EF6" w:rsidRPr="006977A3">
                      <w:rPr>
                        <w:rStyle w:val="Hyperlink"/>
                        <w:rFonts w:ascii="Times New Roman" w:hAnsi="Times New Roman" w:cs="Times New Roman"/>
                        <w:bCs/>
                        <w:sz w:val="24"/>
                      </w:rPr>
                      <w:t>https://consultations.greatercambridgeplanning.org/greater-cambridge-local-plan-preferred-options/supporting-documents</w:t>
                    </w:r>
                  </w:hyperlink>
                </w:p>
                <w:p w14:paraId="131B4A3F" w14:textId="77777777" w:rsidR="00D97EF6" w:rsidRPr="00D97EF6" w:rsidRDefault="00D97EF6" w:rsidP="00D97EF6">
                  <w:pPr>
                    <w:tabs>
                      <w:tab w:val="left" w:pos="1485"/>
                    </w:tabs>
                    <w:spacing w:after="0"/>
                    <w:rPr>
                      <w:rFonts w:ascii="Times New Roman" w:hAnsi="Times New Roman" w:cs="Times New Roman"/>
                      <w:bCs/>
                      <w:sz w:val="24"/>
                    </w:rPr>
                  </w:pPr>
                </w:p>
                <w:p w14:paraId="16FF5946" w14:textId="7777777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An explanation of how to comment on the proposals, including links to a quick survey and how to submit more detailed responses:</w:t>
                  </w:r>
                </w:p>
                <w:p w14:paraId="5D109770" w14:textId="7B42E9D2" w:rsidR="00D97EF6" w:rsidRDefault="00382926" w:rsidP="00D97EF6">
                  <w:pPr>
                    <w:tabs>
                      <w:tab w:val="left" w:pos="1485"/>
                    </w:tabs>
                    <w:spacing w:after="0"/>
                    <w:rPr>
                      <w:rFonts w:ascii="Times New Roman" w:hAnsi="Times New Roman" w:cs="Times New Roman"/>
                      <w:bCs/>
                      <w:sz w:val="24"/>
                    </w:rPr>
                  </w:pPr>
                  <w:hyperlink r:id="rId13" w:history="1">
                    <w:r w:rsidR="00D97EF6" w:rsidRPr="006977A3">
                      <w:rPr>
                        <w:rStyle w:val="Hyperlink"/>
                        <w:rFonts w:ascii="Times New Roman" w:hAnsi="Times New Roman" w:cs="Times New Roman"/>
                        <w:bCs/>
                        <w:sz w:val="24"/>
                      </w:rPr>
                      <w:t>https://consultations.greatercambridgeplanning.org/greater-cambridge-local-plan-first-proposals/tell-us-what-you-think</w:t>
                    </w:r>
                  </w:hyperlink>
                </w:p>
                <w:p w14:paraId="0818D20F" w14:textId="77777777" w:rsidR="00D97EF6" w:rsidRPr="00D97EF6" w:rsidRDefault="00D97EF6" w:rsidP="00D97EF6">
                  <w:pPr>
                    <w:tabs>
                      <w:tab w:val="left" w:pos="1485"/>
                    </w:tabs>
                    <w:spacing w:after="0"/>
                    <w:rPr>
                      <w:rFonts w:ascii="Times New Roman" w:hAnsi="Times New Roman" w:cs="Times New Roman"/>
                      <w:bCs/>
                      <w:sz w:val="24"/>
                    </w:rPr>
                  </w:pPr>
                </w:p>
                <w:p w14:paraId="0C925E35" w14:textId="0E2072F3" w:rsidR="00D97EF6" w:rsidRPr="00D97EF6" w:rsidRDefault="00D97EF6" w:rsidP="00D97EF6">
                  <w:pPr>
                    <w:tabs>
                      <w:tab w:val="left" w:pos="1485"/>
                    </w:tabs>
                    <w:spacing w:after="0"/>
                    <w:rPr>
                      <w:rFonts w:ascii="Times New Roman" w:hAnsi="Times New Roman" w:cs="Times New Roman"/>
                      <w:b/>
                      <w:bCs/>
                      <w:sz w:val="24"/>
                      <w:u w:val="single"/>
                    </w:rPr>
                  </w:pPr>
                  <w:r w:rsidRPr="00D97EF6">
                    <w:rPr>
                      <w:rFonts w:ascii="Times New Roman" w:hAnsi="Times New Roman" w:cs="Times New Roman"/>
                      <w:b/>
                      <w:bCs/>
                      <w:sz w:val="24"/>
                      <w:u w:val="single"/>
                    </w:rPr>
                    <w:t>Grant scheme for young people: deadline November 10th</w:t>
                  </w:r>
                </w:p>
                <w:p w14:paraId="6634CA6E" w14:textId="77777777" w:rsidR="00D97EF6" w:rsidRPr="00D97EF6" w:rsidRDefault="00D97EF6" w:rsidP="00D97EF6">
                  <w:pPr>
                    <w:tabs>
                      <w:tab w:val="left" w:pos="1485"/>
                    </w:tabs>
                    <w:spacing w:after="0"/>
                    <w:rPr>
                      <w:rFonts w:ascii="Times New Roman" w:hAnsi="Times New Roman" w:cs="Times New Roman"/>
                      <w:bCs/>
                      <w:sz w:val="24"/>
                    </w:rPr>
                  </w:pPr>
                </w:p>
                <w:p w14:paraId="1246BA20" w14:textId="5C8D1858" w:rsidR="00D97EF6" w:rsidRPr="00D97EF6" w:rsidRDefault="00D97EF6" w:rsidP="00D97EF6">
                  <w:pPr>
                    <w:tabs>
                      <w:tab w:val="left" w:pos="1485"/>
                    </w:tabs>
                    <w:spacing w:after="0"/>
                    <w:rPr>
                      <w:rFonts w:ascii="Times New Roman" w:hAnsi="Times New Roman" w:cs="Times New Roman"/>
                      <w:bCs/>
                      <w:sz w:val="24"/>
                    </w:rPr>
                  </w:pPr>
                  <w:r>
                    <w:rPr>
                      <w:rFonts w:ascii="Times New Roman" w:hAnsi="Times New Roman" w:cs="Times New Roman"/>
                      <w:bCs/>
                      <w:sz w:val="24"/>
                    </w:rPr>
                    <w:t>A</w:t>
                  </w:r>
                  <w:r w:rsidRPr="00D97EF6">
                    <w:rPr>
                      <w:rFonts w:ascii="Times New Roman" w:hAnsi="Times New Roman" w:cs="Times New Roman"/>
                      <w:bCs/>
                      <w:sz w:val="24"/>
                    </w:rPr>
                    <w:t xml:space="preserve"> new grant has opened aimed at providing funds for projects that support children and young people. £38,000 is available through the scheme for projects which help to empower children and young people; helping them to build self-belief and make a positive difference to themselves and their community. Organisations that are independently set-up for charitable or social benefit (including Parish Councils) can apply for grants of between £4,000 and £8,000. This is being administered via the Grants Advisory Committee, who will review all the applications and award the grants to successful projects in early 2022. </w:t>
                  </w:r>
                </w:p>
                <w:p w14:paraId="3E5F2123" w14:textId="77777777" w:rsidR="00D97EF6" w:rsidRPr="00D97EF6" w:rsidRDefault="00D97EF6" w:rsidP="00D97EF6">
                  <w:pPr>
                    <w:tabs>
                      <w:tab w:val="left" w:pos="1485"/>
                    </w:tabs>
                    <w:spacing w:after="0"/>
                    <w:rPr>
                      <w:rFonts w:ascii="Times New Roman" w:hAnsi="Times New Roman" w:cs="Times New Roman"/>
                      <w:bCs/>
                      <w:sz w:val="24"/>
                    </w:rPr>
                  </w:pPr>
                </w:p>
                <w:p w14:paraId="62870871" w14:textId="3920DFBF" w:rsid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 xml:space="preserve">The deadline for applications is Wednesday November 10th. More information, including application criteria, can be found here: </w:t>
                  </w:r>
                  <w:hyperlink r:id="rId14" w:history="1">
                    <w:r w:rsidRPr="006977A3">
                      <w:rPr>
                        <w:rStyle w:val="Hyperlink"/>
                        <w:rFonts w:ascii="Times New Roman" w:hAnsi="Times New Roman" w:cs="Times New Roman"/>
                        <w:bCs/>
                        <w:sz w:val="24"/>
                      </w:rPr>
                      <w:t>https://www.scambs.gov.uk/new-grant-scheme-opens-for-local-organisations-working-with-children-and-young-people/</w:t>
                    </w:r>
                  </w:hyperlink>
                </w:p>
                <w:p w14:paraId="7F713253" w14:textId="4794D372" w:rsidR="00D97EF6" w:rsidRPr="00D97EF6" w:rsidRDefault="00D97EF6" w:rsidP="00D97EF6">
                  <w:pPr>
                    <w:tabs>
                      <w:tab w:val="left" w:pos="1485"/>
                    </w:tabs>
                    <w:spacing w:after="0"/>
                    <w:rPr>
                      <w:rFonts w:ascii="Times New Roman" w:hAnsi="Times New Roman" w:cs="Times New Roman"/>
                      <w:b/>
                      <w:bCs/>
                      <w:sz w:val="24"/>
                      <w:u w:val="single"/>
                    </w:rPr>
                  </w:pPr>
                  <w:r w:rsidRPr="00D97EF6">
                    <w:rPr>
                      <w:rFonts w:ascii="Times New Roman" w:hAnsi="Times New Roman" w:cs="Times New Roman"/>
                      <w:b/>
                      <w:bCs/>
                      <w:sz w:val="24"/>
                      <w:u w:val="single"/>
                    </w:rPr>
                    <w:lastRenderedPageBreak/>
                    <w:t>Black History Month</w:t>
                  </w:r>
                </w:p>
                <w:p w14:paraId="34A492DD" w14:textId="77777777" w:rsidR="00D97EF6" w:rsidRPr="00D97EF6" w:rsidRDefault="00D97EF6" w:rsidP="00D97EF6">
                  <w:pPr>
                    <w:tabs>
                      <w:tab w:val="left" w:pos="1485"/>
                    </w:tabs>
                    <w:spacing w:after="0"/>
                    <w:rPr>
                      <w:rFonts w:ascii="Times New Roman" w:hAnsi="Times New Roman" w:cs="Times New Roman"/>
                      <w:bCs/>
                      <w:sz w:val="24"/>
                    </w:rPr>
                  </w:pPr>
                </w:p>
                <w:p w14:paraId="28A2F3BD" w14:textId="7777777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This year, South Cambs joined forces with Cambridge City Council to run events for Black History Month. The first virtual event took place on October 4th with Patrick Vernon OBE who spoke about preserving the legacy of the Windrush Generation. The second live event was hosted by the Cambridge African Network on Thursday 14th with a panel talking about their experiences of living in the UK and Cambridgeshire.</w:t>
                  </w:r>
                </w:p>
                <w:p w14:paraId="0E6D7021" w14:textId="7777777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 xml:space="preserve"> </w:t>
                  </w:r>
                </w:p>
                <w:p w14:paraId="69EE0C4E" w14:textId="64DE4DE9" w:rsid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 xml:space="preserve">You can catch up on recordings and educational content related to Black History month on the South Cambs website: at </w:t>
                  </w:r>
                  <w:hyperlink r:id="rId15" w:history="1">
                    <w:r w:rsidRPr="006977A3">
                      <w:rPr>
                        <w:rStyle w:val="Hyperlink"/>
                        <w:rFonts w:ascii="Times New Roman" w:hAnsi="Times New Roman" w:cs="Times New Roman"/>
                        <w:bCs/>
                        <w:sz w:val="24"/>
                      </w:rPr>
                      <w:t>https://www.scambs.gov.uk/your-council-and-democracy/equality-and-diversity/equality-activities-and-events/</w:t>
                    </w:r>
                  </w:hyperlink>
                </w:p>
                <w:p w14:paraId="42291F4B" w14:textId="77777777" w:rsidR="00D97EF6" w:rsidRPr="00D97EF6" w:rsidRDefault="00D97EF6" w:rsidP="00D97EF6">
                  <w:pPr>
                    <w:tabs>
                      <w:tab w:val="left" w:pos="1485"/>
                    </w:tabs>
                    <w:spacing w:after="0"/>
                    <w:rPr>
                      <w:rFonts w:ascii="Times New Roman" w:hAnsi="Times New Roman" w:cs="Times New Roman"/>
                      <w:bCs/>
                      <w:sz w:val="24"/>
                    </w:rPr>
                  </w:pPr>
                </w:p>
                <w:p w14:paraId="5DD0A13C" w14:textId="4286854F" w:rsidR="00D97EF6" w:rsidRPr="00D97EF6" w:rsidRDefault="00D97EF6" w:rsidP="00D97EF6">
                  <w:pPr>
                    <w:tabs>
                      <w:tab w:val="left" w:pos="1485"/>
                    </w:tabs>
                    <w:spacing w:after="0"/>
                    <w:rPr>
                      <w:rFonts w:ascii="Times New Roman" w:hAnsi="Times New Roman" w:cs="Times New Roman"/>
                      <w:b/>
                      <w:bCs/>
                      <w:sz w:val="24"/>
                      <w:u w:val="single"/>
                    </w:rPr>
                  </w:pPr>
                  <w:r w:rsidRPr="00D97EF6">
                    <w:rPr>
                      <w:rFonts w:ascii="Times New Roman" w:hAnsi="Times New Roman" w:cs="Times New Roman"/>
                      <w:b/>
                      <w:bCs/>
                      <w:sz w:val="24"/>
                      <w:u w:val="single"/>
                    </w:rPr>
                    <w:t>Council services to support people to live independently</w:t>
                  </w:r>
                </w:p>
                <w:p w14:paraId="27C66CEA" w14:textId="77777777" w:rsidR="00D97EF6" w:rsidRPr="00D97EF6" w:rsidRDefault="00D97EF6" w:rsidP="00D97EF6">
                  <w:pPr>
                    <w:tabs>
                      <w:tab w:val="left" w:pos="1485"/>
                    </w:tabs>
                    <w:spacing w:after="0"/>
                    <w:rPr>
                      <w:rFonts w:ascii="Times New Roman" w:hAnsi="Times New Roman" w:cs="Times New Roman"/>
                      <w:bCs/>
                      <w:sz w:val="24"/>
                    </w:rPr>
                  </w:pPr>
                </w:p>
                <w:p w14:paraId="221ABC7C" w14:textId="7777777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South Cambs’ Visiting Support Service is free for people over the age of 65, with a short-term focus to support people in their home – perhaps someone recovering from an operation, or who will be on their own for a short period of time, or who is having an unexpected crisis. The Community Warden Service is longer-term, and a nominal fee is payable; clients can be of any age, and the wardens will ring up or visit on a regular basis, and can help with tasks such as form-filling, picking up some essentials from the shop, or just being a friendly face. The Community Lifeline Service (under £4.50/week) provides a worn pendant that individuals of any age can press in an emergency, such as if they have a fall at home on their own. You can find out more about all of these services on our website:</w:t>
                  </w:r>
                </w:p>
                <w:p w14:paraId="76BDA754" w14:textId="7777777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w:t>
                  </w:r>
                  <w:r w:rsidRPr="00D97EF6">
                    <w:rPr>
                      <w:rFonts w:ascii="Times New Roman" w:hAnsi="Times New Roman" w:cs="Times New Roman"/>
                      <w:bCs/>
                      <w:sz w:val="24"/>
                    </w:rPr>
                    <w:tab/>
                    <w:t>www.scambs.gov.uk/visitingsupportservice</w:t>
                  </w:r>
                </w:p>
                <w:p w14:paraId="64C929E4" w14:textId="7777777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w:t>
                  </w:r>
                  <w:r w:rsidRPr="00D97EF6">
                    <w:rPr>
                      <w:rFonts w:ascii="Times New Roman" w:hAnsi="Times New Roman" w:cs="Times New Roman"/>
                      <w:bCs/>
                      <w:sz w:val="24"/>
                    </w:rPr>
                    <w:tab/>
                    <w:t>www.scambs.gov.uk/mobilewardenscheme</w:t>
                  </w:r>
                </w:p>
                <w:p w14:paraId="1458EAB8" w14:textId="7777777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w:t>
                  </w:r>
                  <w:r w:rsidRPr="00D97EF6">
                    <w:rPr>
                      <w:rFonts w:ascii="Times New Roman" w:hAnsi="Times New Roman" w:cs="Times New Roman"/>
                      <w:bCs/>
                      <w:sz w:val="24"/>
                    </w:rPr>
                    <w:tab/>
                    <w:t>www.scambs.gov.uk/lifelines</w:t>
                  </w:r>
                </w:p>
                <w:p w14:paraId="4C763D65" w14:textId="4CA2CBEE" w:rsid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 xml:space="preserve">We have produced some leaflets and posters to raise awareness of these services-attached are samples. If you would like some leaflets or a few posters to display please email </w:t>
                  </w:r>
                  <w:hyperlink r:id="rId16" w:history="1">
                    <w:r w:rsidRPr="006977A3">
                      <w:rPr>
                        <w:rStyle w:val="Hyperlink"/>
                        <w:rFonts w:ascii="Times New Roman" w:hAnsi="Times New Roman" w:cs="Times New Roman"/>
                        <w:bCs/>
                        <w:sz w:val="24"/>
                      </w:rPr>
                      <w:t>Lesley.McFarlane@Scambs.gov.uk</w:t>
                    </w:r>
                  </w:hyperlink>
                </w:p>
                <w:p w14:paraId="29960D9B" w14:textId="77777777" w:rsidR="00D97EF6" w:rsidRPr="00D97EF6" w:rsidRDefault="00D97EF6" w:rsidP="00D97EF6">
                  <w:pPr>
                    <w:tabs>
                      <w:tab w:val="left" w:pos="1485"/>
                    </w:tabs>
                    <w:spacing w:after="0"/>
                    <w:rPr>
                      <w:rFonts w:ascii="Times New Roman" w:hAnsi="Times New Roman" w:cs="Times New Roman"/>
                      <w:bCs/>
                      <w:sz w:val="24"/>
                    </w:rPr>
                  </w:pPr>
                </w:p>
                <w:p w14:paraId="7C94C6C6" w14:textId="77EA35B9" w:rsidR="00D97EF6" w:rsidRPr="00D97EF6" w:rsidRDefault="00D97EF6" w:rsidP="00D97EF6">
                  <w:pPr>
                    <w:tabs>
                      <w:tab w:val="left" w:pos="1485"/>
                    </w:tabs>
                    <w:spacing w:after="0"/>
                    <w:rPr>
                      <w:rFonts w:ascii="Times New Roman" w:hAnsi="Times New Roman" w:cs="Times New Roman"/>
                      <w:b/>
                      <w:bCs/>
                      <w:sz w:val="24"/>
                      <w:u w:val="single"/>
                    </w:rPr>
                  </w:pPr>
                  <w:r w:rsidRPr="00D97EF6">
                    <w:rPr>
                      <w:rFonts w:ascii="Times New Roman" w:hAnsi="Times New Roman" w:cs="Times New Roman"/>
                      <w:b/>
                      <w:bCs/>
                      <w:sz w:val="24"/>
                      <w:u w:val="single"/>
                    </w:rPr>
                    <w:t>South Cambs Christmas market</w:t>
                  </w:r>
                </w:p>
                <w:p w14:paraId="729AA777" w14:textId="77777777" w:rsidR="00D97EF6" w:rsidRPr="00D97EF6" w:rsidRDefault="00D97EF6" w:rsidP="00D97EF6">
                  <w:pPr>
                    <w:tabs>
                      <w:tab w:val="left" w:pos="1485"/>
                    </w:tabs>
                    <w:spacing w:after="0"/>
                    <w:rPr>
                      <w:rFonts w:ascii="Times New Roman" w:hAnsi="Times New Roman" w:cs="Times New Roman"/>
                      <w:bCs/>
                      <w:sz w:val="24"/>
                    </w:rPr>
                  </w:pPr>
                </w:p>
                <w:p w14:paraId="32178514" w14:textId="7777777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 xml:space="preserve">SCDC’s Business Support team is organising an outdoor Christmas market in Cambourne on Sunday 5 December 3pm to 8pm. </w:t>
                  </w:r>
                </w:p>
                <w:p w14:paraId="4B592C0D" w14:textId="77777777" w:rsidR="00D97EF6" w:rsidRPr="00D97EF6" w:rsidRDefault="00D97EF6" w:rsidP="00D97EF6">
                  <w:pPr>
                    <w:tabs>
                      <w:tab w:val="left" w:pos="1485"/>
                    </w:tabs>
                    <w:spacing w:after="0"/>
                    <w:rPr>
                      <w:rFonts w:ascii="Times New Roman" w:hAnsi="Times New Roman" w:cs="Times New Roman"/>
                      <w:bCs/>
                      <w:sz w:val="24"/>
                    </w:rPr>
                  </w:pPr>
                </w:p>
                <w:p w14:paraId="36FBDC1E" w14:textId="7777777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Do you know any local performers who may like to perform on the stage at the event for about 30 minutes? They could be school, college or community groups, choirs or amateur dramatics group, musicians or bands. Please ask them to get in touch with the organising team at: reopening@scambs.gov.uk</w:t>
                  </w:r>
                </w:p>
                <w:p w14:paraId="77384C3A" w14:textId="77777777" w:rsidR="00D97EF6" w:rsidRPr="00D97EF6" w:rsidRDefault="00D97EF6" w:rsidP="00D97EF6">
                  <w:pPr>
                    <w:tabs>
                      <w:tab w:val="left" w:pos="1485"/>
                    </w:tabs>
                    <w:spacing w:after="0"/>
                    <w:rPr>
                      <w:rFonts w:ascii="Times New Roman" w:hAnsi="Times New Roman" w:cs="Times New Roman"/>
                      <w:bCs/>
                      <w:sz w:val="24"/>
                    </w:rPr>
                  </w:pPr>
                </w:p>
                <w:p w14:paraId="20D80F15" w14:textId="6382D5C3" w:rsid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 xml:space="preserve">More details can be found here: </w:t>
                  </w:r>
                  <w:hyperlink r:id="rId17" w:history="1">
                    <w:r w:rsidRPr="006977A3">
                      <w:rPr>
                        <w:rStyle w:val="Hyperlink"/>
                        <w:rFonts w:ascii="Times New Roman" w:hAnsi="Times New Roman" w:cs="Times New Roman"/>
                        <w:bCs/>
                        <w:sz w:val="24"/>
                      </w:rPr>
                      <w:t>https://www.scambs.gov.uk/business/south-cambridgeshire-outdoor-christmas-market/</w:t>
                    </w:r>
                  </w:hyperlink>
                </w:p>
                <w:p w14:paraId="5F3A87AC" w14:textId="77777777" w:rsidR="00D97EF6" w:rsidRDefault="00D97EF6" w:rsidP="00D97EF6">
                  <w:pPr>
                    <w:tabs>
                      <w:tab w:val="left" w:pos="1485"/>
                    </w:tabs>
                    <w:spacing w:after="0"/>
                    <w:rPr>
                      <w:rFonts w:ascii="Times New Roman" w:hAnsi="Times New Roman" w:cs="Times New Roman"/>
                      <w:bCs/>
                      <w:sz w:val="24"/>
                    </w:rPr>
                  </w:pPr>
                </w:p>
                <w:p w14:paraId="0DA94B36" w14:textId="76683916" w:rsidR="00B43525" w:rsidRDefault="00B43525" w:rsidP="00D97EF6">
                  <w:pPr>
                    <w:tabs>
                      <w:tab w:val="left" w:pos="1485"/>
                    </w:tabs>
                    <w:spacing w:after="0"/>
                    <w:rPr>
                      <w:rFonts w:ascii="Times New Roman" w:hAnsi="Times New Roman" w:cs="Times New Roman"/>
                      <w:b/>
                      <w:bCs/>
                      <w:sz w:val="24"/>
                      <w:u w:val="single"/>
                    </w:rPr>
                  </w:pPr>
                  <w:r>
                    <w:rPr>
                      <w:rFonts w:ascii="Times New Roman" w:hAnsi="Times New Roman" w:cs="Times New Roman"/>
                      <w:b/>
                      <w:bCs/>
                      <w:sz w:val="24"/>
                      <w:u w:val="single"/>
                    </w:rPr>
                    <w:t>Cambridgeshire County Report</w:t>
                  </w:r>
                </w:p>
                <w:p w14:paraId="534A6C59" w14:textId="72674EA4" w:rsidR="00D97EF6" w:rsidRDefault="008B65BB" w:rsidP="00D97EF6">
                  <w:pPr>
                    <w:tabs>
                      <w:tab w:val="left" w:pos="1485"/>
                    </w:tabs>
                    <w:spacing w:after="0"/>
                    <w:rPr>
                      <w:rFonts w:ascii="Times New Roman" w:hAnsi="Times New Roman" w:cs="Times New Roman"/>
                      <w:b/>
                      <w:bCs/>
                      <w:sz w:val="24"/>
                      <w:u w:val="single"/>
                    </w:rPr>
                  </w:pPr>
                  <w:r>
                    <w:rPr>
                      <w:rFonts w:ascii="Times New Roman" w:hAnsi="Times New Roman" w:cs="Times New Roman"/>
                      <w:b/>
                      <w:bCs/>
                      <w:sz w:val="24"/>
                      <w:u w:val="single"/>
                    </w:rPr>
                    <w:lastRenderedPageBreak/>
                    <w:t xml:space="preserve">County </w:t>
                  </w:r>
                  <w:r w:rsidR="001305BA">
                    <w:rPr>
                      <w:rFonts w:ascii="Times New Roman" w:hAnsi="Times New Roman" w:cs="Times New Roman"/>
                      <w:b/>
                      <w:bCs/>
                      <w:sz w:val="24"/>
                      <w:u w:val="single"/>
                    </w:rPr>
                    <w:t>Highways Issues</w:t>
                  </w:r>
                </w:p>
                <w:p w14:paraId="1536D901" w14:textId="77777777" w:rsidR="001305BA" w:rsidRDefault="001305BA" w:rsidP="001305BA">
                  <w:pPr>
                    <w:tabs>
                      <w:tab w:val="left" w:pos="1485"/>
                    </w:tabs>
                    <w:spacing w:after="0"/>
                    <w:rPr>
                      <w:rFonts w:ascii="Times New Roman" w:hAnsi="Times New Roman" w:cs="Times New Roman"/>
                      <w:bCs/>
                      <w:sz w:val="24"/>
                    </w:rPr>
                  </w:pPr>
                </w:p>
                <w:p w14:paraId="608BBB20" w14:textId="4458941C" w:rsidR="001305BA" w:rsidRPr="001305BA" w:rsidRDefault="001305BA" w:rsidP="001305BA">
                  <w:pPr>
                    <w:tabs>
                      <w:tab w:val="left" w:pos="1485"/>
                    </w:tabs>
                    <w:spacing w:after="0"/>
                    <w:rPr>
                      <w:rFonts w:ascii="Times New Roman" w:hAnsi="Times New Roman" w:cs="Times New Roman"/>
                      <w:bCs/>
                      <w:sz w:val="24"/>
                    </w:rPr>
                  </w:pPr>
                  <w:r w:rsidRPr="001305BA">
                    <w:rPr>
                      <w:rFonts w:ascii="Times New Roman" w:hAnsi="Times New Roman" w:cs="Times New Roman"/>
                      <w:bCs/>
                      <w:sz w:val="24"/>
                    </w:rPr>
                    <w:t>The Nov 4</w:t>
                  </w:r>
                  <w:r w:rsidRPr="001305BA">
                    <w:rPr>
                      <w:rFonts w:ascii="Times New Roman" w:hAnsi="Times New Roman" w:cs="Times New Roman"/>
                      <w:bCs/>
                      <w:sz w:val="24"/>
                      <w:vertAlign w:val="superscript"/>
                    </w:rPr>
                    <w:t>th</w:t>
                  </w:r>
                  <w:r w:rsidRPr="001305BA">
                    <w:rPr>
                      <w:rFonts w:ascii="Times New Roman" w:hAnsi="Times New Roman" w:cs="Times New Roman"/>
                      <w:bCs/>
                      <w:sz w:val="24"/>
                    </w:rPr>
                    <w:t xml:space="preserve"> committee looked at:</w:t>
                  </w:r>
                </w:p>
                <w:p w14:paraId="547A7B80" w14:textId="325089B9" w:rsidR="001305BA" w:rsidRPr="001305BA" w:rsidRDefault="001305BA" w:rsidP="001305BA">
                  <w:pPr>
                    <w:pStyle w:val="ListParagraph"/>
                    <w:numPr>
                      <w:ilvl w:val="0"/>
                      <w:numId w:val="47"/>
                    </w:numPr>
                    <w:tabs>
                      <w:tab w:val="left" w:pos="1485"/>
                    </w:tabs>
                    <w:spacing w:after="0"/>
                    <w:rPr>
                      <w:rFonts w:ascii="Times New Roman" w:hAnsi="Times New Roman" w:cs="Times New Roman"/>
                      <w:bCs/>
                      <w:sz w:val="24"/>
                    </w:rPr>
                  </w:pPr>
                  <w:r>
                    <w:rPr>
                      <w:rFonts w:ascii="Times New Roman" w:hAnsi="Times New Roman" w:cs="Times New Roman"/>
                      <w:bCs/>
                      <w:sz w:val="24"/>
                    </w:rPr>
                    <w:t>County wide p</w:t>
                  </w:r>
                  <w:r w:rsidRPr="001305BA">
                    <w:rPr>
                      <w:rFonts w:ascii="Times New Roman" w:hAnsi="Times New Roman" w:cs="Times New Roman"/>
                      <w:bCs/>
                      <w:sz w:val="24"/>
                    </w:rPr>
                    <w:t>olicy for 20 mph</w:t>
                  </w:r>
                  <w:r>
                    <w:rPr>
                      <w:rFonts w:ascii="Times New Roman" w:hAnsi="Times New Roman" w:cs="Times New Roman"/>
                      <w:bCs/>
                      <w:sz w:val="24"/>
                    </w:rPr>
                    <w:t xml:space="preserve"> –</w:t>
                  </w:r>
                  <w:r w:rsidR="00E54835">
                    <w:rPr>
                      <w:rFonts w:ascii="Times New Roman" w:hAnsi="Times New Roman" w:cs="Times New Roman"/>
                      <w:bCs/>
                      <w:sz w:val="24"/>
                    </w:rPr>
                    <w:t xml:space="preserve"> a</w:t>
                  </w:r>
                  <w:r>
                    <w:rPr>
                      <w:rFonts w:ascii="Times New Roman" w:hAnsi="Times New Roman" w:cs="Times New Roman"/>
                      <w:bCs/>
                      <w:sz w:val="24"/>
                    </w:rPr>
                    <w:t xml:space="preserve"> full paper will come back to the Committee</w:t>
                  </w:r>
                </w:p>
                <w:p w14:paraId="09404547" w14:textId="25606267" w:rsidR="001305BA" w:rsidRPr="001305BA" w:rsidRDefault="00E54835" w:rsidP="001305BA">
                  <w:pPr>
                    <w:pStyle w:val="ListParagraph"/>
                    <w:numPr>
                      <w:ilvl w:val="0"/>
                      <w:numId w:val="47"/>
                    </w:numPr>
                    <w:tabs>
                      <w:tab w:val="left" w:pos="1485"/>
                    </w:tabs>
                    <w:spacing w:after="0"/>
                    <w:rPr>
                      <w:rFonts w:ascii="Times New Roman" w:hAnsi="Times New Roman" w:cs="Times New Roman"/>
                      <w:bCs/>
                      <w:sz w:val="24"/>
                    </w:rPr>
                  </w:pPr>
                  <w:r>
                    <w:rPr>
                      <w:rFonts w:ascii="Times New Roman" w:hAnsi="Times New Roman" w:cs="Times New Roman"/>
                      <w:bCs/>
                      <w:sz w:val="24"/>
                    </w:rPr>
                    <w:t>HGV policy.</w:t>
                  </w:r>
                </w:p>
                <w:p w14:paraId="4801FB7D" w14:textId="42EFE216" w:rsidR="001305BA" w:rsidRPr="001305BA" w:rsidRDefault="001305BA" w:rsidP="001305BA">
                  <w:pPr>
                    <w:pStyle w:val="ListParagraph"/>
                    <w:numPr>
                      <w:ilvl w:val="0"/>
                      <w:numId w:val="47"/>
                    </w:numPr>
                    <w:tabs>
                      <w:tab w:val="left" w:pos="1485"/>
                    </w:tabs>
                    <w:spacing w:after="0"/>
                    <w:rPr>
                      <w:rFonts w:ascii="Times New Roman" w:hAnsi="Times New Roman" w:cs="Times New Roman"/>
                      <w:bCs/>
                      <w:sz w:val="24"/>
                    </w:rPr>
                  </w:pPr>
                  <w:r w:rsidRPr="001305BA">
                    <w:rPr>
                      <w:rFonts w:ascii="Times New Roman" w:hAnsi="Times New Roman" w:cs="Times New Roman"/>
                      <w:bCs/>
                      <w:sz w:val="24"/>
                    </w:rPr>
                    <w:t>Moving traffic offences e</w:t>
                  </w:r>
                  <w:r w:rsidR="00F93BE6">
                    <w:rPr>
                      <w:rFonts w:ascii="Times New Roman" w:hAnsi="Times New Roman" w:cs="Times New Roman"/>
                      <w:bCs/>
                      <w:sz w:val="24"/>
                    </w:rPr>
                    <w:t>.</w:t>
                  </w:r>
                  <w:r w:rsidRPr="001305BA">
                    <w:rPr>
                      <w:rFonts w:ascii="Times New Roman" w:hAnsi="Times New Roman" w:cs="Times New Roman"/>
                      <w:bCs/>
                      <w:sz w:val="24"/>
                    </w:rPr>
                    <w:t>g</w:t>
                  </w:r>
                  <w:r w:rsidR="00F93BE6">
                    <w:rPr>
                      <w:rFonts w:ascii="Times New Roman" w:hAnsi="Times New Roman" w:cs="Times New Roman"/>
                      <w:bCs/>
                      <w:sz w:val="24"/>
                    </w:rPr>
                    <w:t>.</w:t>
                  </w:r>
                  <w:r w:rsidRPr="001305BA">
                    <w:rPr>
                      <w:rFonts w:ascii="Times New Roman" w:hAnsi="Times New Roman" w:cs="Times New Roman"/>
                      <w:bCs/>
                      <w:sz w:val="24"/>
                    </w:rPr>
                    <w:t xml:space="preserve"> yellow box blockage</w:t>
                  </w:r>
                  <w:r>
                    <w:rPr>
                      <w:rFonts w:ascii="Times New Roman" w:hAnsi="Times New Roman" w:cs="Times New Roman"/>
                      <w:bCs/>
                      <w:sz w:val="24"/>
                    </w:rPr>
                    <w:t xml:space="preserve"> – this will be facilitated by Civil Parking Enforcement.</w:t>
                  </w:r>
                </w:p>
                <w:p w14:paraId="24172358" w14:textId="4D96CA65" w:rsidR="001305BA" w:rsidRDefault="001305BA" w:rsidP="001305BA">
                  <w:pPr>
                    <w:pStyle w:val="ListParagraph"/>
                    <w:numPr>
                      <w:ilvl w:val="0"/>
                      <w:numId w:val="47"/>
                    </w:numPr>
                    <w:tabs>
                      <w:tab w:val="left" w:pos="1485"/>
                    </w:tabs>
                    <w:spacing w:after="0"/>
                    <w:rPr>
                      <w:rFonts w:ascii="Times New Roman" w:hAnsi="Times New Roman" w:cs="Times New Roman"/>
                      <w:bCs/>
                      <w:sz w:val="24"/>
                    </w:rPr>
                  </w:pPr>
                  <w:r w:rsidRPr="001305BA">
                    <w:rPr>
                      <w:rFonts w:ascii="Times New Roman" w:hAnsi="Times New Roman" w:cs="Times New Roman"/>
                      <w:bCs/>
                      <w:sz w:val="24"/>
                    </w:rPr>
                    <w:t>Kings Parade</w:t>
                  </w:r>
                  <w:r>
                    <w:rPr>
                      <w:rFonts w:ascii="Times New Roman" w:hAnsi="Times New Roman" w:cs="Times New Roman"/>
                      <w:bCs/>
                      <w:sz w:val="24"/>
                    </w:rPr>
                    <w:t xml:space="preserve"> barrier development and ant-terror review for the City.</w:t>
                  </w:r>
                </w:p>
                <w:p w14:paraId="4DE47071" w14:textId="1F7DA643" w:rsidR="008706DC" w:rsidRDefault="008706DC" w:rsidP="008706DC">
                  <w:pPr>
                    <w:tabs>
                      <w:tab w:val="left" w:pos="1485"/>
                    </w:tabs>
                    <w:spacing w:after="0"/>
                    <w:rPr>
                      <w:rFonts w:ascii="Times New Roman" w:hAnsi="Times New Roman" w:cs="Times New Roman"/>
                      <w:bCs/>
                      <w:sz w:val="24"/>
                    </w:rPr>
                  </w:pPr>
                </w:p>
                <w:p w14:paraId="32601D20" w14:textId="27F5B38D" w:rsidR="008706DC" w:rsidRPr="008706DC" w:rsidRDefault="008706DC" w:rsidP="008706DC">
                  <w:pPr>
                    <w:tabs>
                      <w:tab w:val="left" w:pos="1485"/>
                    </w:tabs>
                    <w:spacing w:after="0"/>
                    <w:rPr>
                      <w:rFonts w:ascii="Times New Roman" w:hAnsi="Times New Roman" w:cs="Times New Roman"/>
                      <w:b/>
                      <w:bCs/>
                      <w:sz w:val="24"/>
                      <w:u w:val="single"/>
                    </w:rPr>
                  </w:pPr>
                  <w:r w:rsidRPr="008706DC">
                    <w:rPr>
                      <w:rFonts w:ascii="Times New Roman" w:hAnsi="Times New Roman" w:cs="Times New Roman"/>
                      <w:b/>
                      <w:bCs/>
                      <w:sz w:val="24"/>
                      <w:u w:val="single"/>
                    </w:rPr>
                    <w:t>Addenbrookes Roundabout</w:t>
                  </w:r>
                </w:p>
                <w:p w14:paraId="17F5E631" w14:textId="2451E2BD" w:rsidR="008706DC" w:rsidRDefault="008706DC" w:rsidP="008706DC">
                  <w:pPr>
                    <w:tabs>
                      <w:tab w:val="left" w:pos="1485"/>
                    </w:tabs>
                    <w:spacing w:after="0"/>
                    <w:rPr>
                      <w:rFonts w:ascii="Times New Roman" w:hAnsi="Times New Roman" w:cs="Times New Roman"/>
                      <w:bCs/>
                      <w:sz w:val="24"/>
                    </w:rPr>
                  </w:pPr>
                  <w:r>
                    <w:rPr>
                      <w:rFonts w:ascii="Times New Roman" w:hAnsi="Times New Roman" w:cs="Times New Roman"/>
                      <w:bCs/>
                      <w:sz w:val="24"/>
                    </w:rPr>
                    <w:t>A safety review is underway after the sad fatality of a young woman who was hit by an artic fuel tanker.</w:t>
                  </w:r>
                </w:p>
                <w:p w14:paraId="7F51A8D7" w14:textId="77777777" w:rsidR="008706DC" w:rsidRDefault="008706DC" w:rsidP="008706DC">
                  <w:pPr>
                    <w:tabs>
                      <w:tab w:val="left" w:pos="1485"/>
                    </w:tabs>
                    <w:spacing w:after="0"/>
                    <w:rPr>
                      <w:rFonts w:ascii="Times New Roman" w:hAnsi="Times New Roman" w:cs="Times New Roman"/>
                      <w:bCs/>
                      <w:sz w:val="24"/>
                    </w:rPr>
                  </w:pPr>
                </w:p>
                <w:p w14:paraId="2CDF626E" w14:textId="4FBA9117" w:rsidR="008706DC" w:rsidRDefault="008706DC" w:rsidP="008706DC">
                  <w:pPr>
                    <w:tabs>
                      <w:tab w:val="left" w:pos="1485"/>
                    </w:tabs>
                    <w:spacing w:after="0"/>
                    <w:rPr>
                      <w:rFonts w:ascii="Times New Roman" w:hAnsi="Times New Roman" w:cs="Times New Roman"/>
                      <w:b/>
                      <w:bCs/>
                      <w:sz w:val="24"/>
                      <w:u w:val="single"/>
                    </w:rPr>
                  </w:pPr>
                  <w:r w:rsidRPr="008706DC">
                    <w:rPr>
                      <w:rFonts w:ascii="Times New Roman" w:hAnsi="Times New Roman" w:cs="Times New Roman"/>
                      <w:b/>
                      <w:bCs/>
                      <w:sz w:val="24"/>
                      <w:u w:val="single"/>
                    </w:rPr>
                    <w:t>Guided Busway</w:t>
                  </w:r>
                </w:p>
                <w:p w14:paraId="435D0ABA" w14:textId="2F2AFECC" w:rsidR="008706DC" w:rsidRPr="008706DC" w:rsidRDefault="008706DC" w:rsidP="008706DC">
                  <w:pPr>
                    <w:tabs>
                      <w:tab w:val="left" w:pos="1485"/>
                    </w:tabs>
                    <w:spacing w:after="0"/>
                    <w:rPr>
                      <w:rFonts w:ascii="Times New Roman" w:hAnsi="Times New Roman" w:cs="Times New Roman"/>
                      <w:bCs/>
                      <w:sz w:val="24"/>
                    </w:rPr>
                  </w:pPr>
                  <w:r w:rsidRPr="008706DC">
                    <w:rPr>
                      <w:rFonts w:ascii="Times New Roman" w:hAnsi="Times New Roman" w:cs="Times New Roman"/>
                      <w:bCs/>
                      <w:sz w:val="24"/>
                    </w:rPr>
                    <w:t xml:space="preserve">An independent review will take place of the Southern stretch after the recent facility in a similar area to the 2018 death of Stephen Moir. </w:t>
                  </w:r>
                </w:p>
                <w:p w14:paraId="1957F5F5" w14:textId="77777777" w:rsidR="001305BA" w:rsidRDefault="001305BA" w:rsidP="00D97EF6">
                  <w:pPr>
                    <w:tabs>
                      <w:tab w:val="left" w:pos="1485"/>
                    </w:tabs>
                    <w:spacing w:after="0"/>
                    <w:rPr>
                      <w:rFonts w:ascii="Times New Roman" w:hAnsi="Times New Roman" w:cs="Times New Roman"/>
                      <w:b/>
                      <w:bCs/>
                      <w:sz w:val="24"/>
                      <w:u w:val="single"/>
                    </w:rPr>
                  </w:pPr>
                </w:p>
                <w:p w14:paraId="1762F7D5" w14:textId="70481B9B" w:rsidR="00D97EF6" w:rsidRDefault="00D97EF6" w:rsidP="00D97EF6">
                  <w:pPr>
                    <w:tabs>
                      <w:tab w:val="left" w:pos="1485"/>
                    </w:tabs>
                    <w:spacing w:after="0"/>
                    <w:rPr>
                      <w:rFonts w:ascii="Times New Roman" w:hAnsi="Times New Roman" w:cs="Times New Roman"/>
                      <w:b/>
                      <w:bCs/>
                      <w:sz w:val="24"/>
                      <w:u w:val="single"/>
                    </w:rPr>
                  </w:pPr>
                  <w:r>
                    <w:rPr>
                      <w:rFonts w:ascii="Times New Roman" w:hAnsi="Times New Roman" w:cs="Times New Roman"/>
                      <w:b/>
                      <w:bCs/>
                      <w:sz w:val="24"/>
                      <w:u w:val="single"/>
                    </w:rPr>
                    <w:t>School Governors</w:t>
                  </w:r>
                </w:p>
                <w:p w14:paraId="27560313" w14:textId="22113AE5"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A campaign has been launched to find more people willing to serve on the governing bodies of schools in Cambridgeshire.</w:t>
                  </w:r>
                  <w:r>
                    <w:rPr>
                      <w:rFonts w:ascii="Times New Roman" w:hAnsi="Times New Roman" w:cs="Times New Roman"/>
                      <w:bCs/>
                      <w:sz w:val="24"/>
                    </w:rPr>
                    <w:t xml:space="preserve"> </w:t>
                  </w:r>
                  <w:r w:rsidRPr="00D97EF6">
                    <w:rPr>
                      <w:rFonts w:ascii="Times New Roman" w:hAnsi="Times New Roman" w:cs="Times New Roman"/>
                      <w:bCs/>
                      <w:sz w:val="24"/>
                    </w:rPr>
                    <w:t>Schools are looking for governors who can bring a variety of skills and expertise from a wide range of backgrounds.</w:t>
                  </w:r>
                </w:p>
                <w:p w14:paraId="29C0B331" w14:textId="77777777" w:rsidR="00D97EF6" w:rsidRPr="00D97EF6" w:rsidRDefault="00D97EF6" w:rsidP="00D97EF6">
                  <w:pPr>
                    <w:tabs>
                      <w:tab w:val="left" w:pos="1485"/>
                    </w:tabs>
                    <w:spacing w:after="0"/>
                    <w:rPr>
                      <w:rFonts w:ascii="Times New Roman" w:hAnsi="Times New Roman" w:cs="Times New Roman"/>
                      <w:bCs/>
                      <w:sz w:val="24"/>
                    </w:rPr>
                  </w:pPr>
                </w:p>
                <w:p w14:paraId="60A7169F" w14:textId="7777777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Governors – who are volunteers – support the strategic leadership of the school, providing support, challenge and accountability to the school’s headteacher and senior leaders. The headteacher is responsible for the operational running of the school on a day-to-day basis.</w:t>
                  </w:r>
                </w:p>
                <w:p w14:paraId="051BB7F8" w14:textId="77777777" w:rsidR="00D97EF6" w:rsidRPr="00D97EF6" w:rsidRDefault="00D97EF6" w:rsidP="00D97EF6">
                  <w:pPr>
                    <w:tabs>
                      <w:tab w:val="left" w:pos="1485"/>
                    </w:tabs>
                    <w:spacing w:after="0"/>
                    <w:rPr>
                      <w:rFonts w:ascii="Times New Roman" w:hAnsi="Times New Roman" w:cs="Times New Roman"/>
                      <w:bCs/>
                      <w:sz w:val="24"/>
                    </w:rPr>
                  </w:pPr>
                </w:p>
                <w:p w14:paraId="63873ABF" w14:textId="0A0D284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Cambridgeshire County Council is particularly seeking to build diverse governing bodies which reflect the communities they serve, enabling children to succeed and thrive.</w:t>
                  </w:r>
                </w:p>
                <w:p w14:paraId="55E59710" w14:textId="7777777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Previous experience of being a school governor is not necessary, as full induction and training will be offered. Experience of working in education is not necessary either.</w:t>
                  </w:r>
                </w:p>
                <w:p w14:paraId="63E12D4F" w14:textId="77777777" w:rsidR="00D97EF6" w:rsidRPr="00D97EF6" w:rsidRDefault="00D97EF6" w:rsidP="00D97EF6">
                  <w:pPr>
                    <w:tabs>
                      <w:tab w:val="left" w:pos="1485"/>
                    </w:tabs>
                    <w:spacing w:after="0"/>
                    <w:rPr>
                      <w:rFonts w:ascii="Times New Roman" w:hAnsi="Times New Roman" w:cs="Times New Roman"/>
                      <w:bCs/>
                      <w:sz w:val="24"/>
                    </w:rPr>
                  </w:pPr>
                </w:p>
                <w:p w14:paraId="50940A23" w14:textId="7777777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Governors are usually appointed for a four-year term. Time commitments vary from school to school, but to fulfil the role effectively, governors are expected to sit on individual committees, visit the school regularly and attend full governing body meetings.</w:t>
                  </w:r>
                </w:p>
                <w:p w14:paraId="5A55C3C5" w14:textId="77777777" w:rsidR="00D97EF6" w:rsidRPr="00D97EF6" w:rsidRDefault="00D97EF6" w:rsidP="00D97EF6">
                  <w:pPr>
                    <w:tabs>
                      <w:tab w:val="left" w:pos="1485"/>
                    </w:tabs>
                    <w:spacing w:after="0"/>
                    <w:rPr>
                      <w:rFonts w:ascii="Times New Roman" w:hAnsi="Times New Roman" w:cs="Times New Roman"/>
                      <w:bCs/>
                      <w:sz w:val="24"/>
                    </w:rPr>
                  </w:pPr>
                </w:p>
                <w:p w14:paraId="27443B5A" w14:textId="77777777" w:rsidR="00D97EF6" w:rsidRPr="00D97EF6"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Responsibilities include working as part of a team, maintaining educational standards and performance, holding the school to account and monitoring the school’s budget.</w:t>
                  </w:r>
                </w:p>
                <w:p w14:paraId="7FA5BCEA" w14:textId="77777777" w:rsidR="00D97EF6" w:rsidRPr="00D97EF6" w:rsidRDefault="00D97EF6" w:rsidP="00D97EF6">
                  <w:pPr>
                    <w:tabs>
                      <w:tab w:val="left" w:pos="1485"/>
                    </w:tabs>
                    <w:spacing w:after="0"/>
                    <w:rPr>
                      <w:rFonts w:ascii="Times New Roman" w:hAnsi="Times New Roman" w:cs="Times New Roman"/>
                      <w:bCs/>
                      <w:sz w:val="24"/>
                    </w:rPr>
                  </w:pPr>
                </w:p>
                <w:p w14:paraId="1D0F0CBE" w14:textId="3CEFC375" w:rsidR="00F40F61" w:rsidRDefault="00D97EF6" w:rsidP="00D97EF6">
                  <w:pPr>
                    <w:tabs>
                      <w:tab w:val="left" w:pos="1485"/>
                    </w:tabs>
                    <w:spacing w:after="0"/>
                    <w:rPr>
                      <w:rFonts w:ascii="Times New Roman" w:hAnsi="Times New Roman" w:cs="Times New Roman"/>
                      <w:bCs/>
                      <w:sz w:val="24"/>
                    </w:rPr>
                  </w:pPr>
                  <w:r w:rsidRPr="00D97EF6">
                    <w:rPr>
                      <w:rFonts w:ascii="Times New Roman" w:hAnsi="Times New Roman" w:cs="Times New Roman"/>
                      <w:bCs/>
                      <w:sz w:val="24"/>
                    </w:rPr>
                    <w:t xml:space="preserve">Further information about the role and how to apply can be found here: </w:t>
                  </w:r>
                  <w:hyperlink r:id="rId18" w:history="1">
                    <w:r w:rsidRPr="006977A3">
                      <w:rPr>
                        <w:rStyle w:val="Hyperlink"/>
                        <w:rFonts w:ascii="Times New Roman" w:hAnsi="Times New Roman" w:cs="Times New Roman"/>
                        <w:bCs/>
                        <w:sz w:val="24"/>
                      </w:rPr>
                      <w:t>https://www.cambridgeshire.gov.uk/residents/working-together-children-families-and-adults/working-with-partners/school-governors</w:t>
                    </w:r>
                  </w:hyperlink>
                </w:p>
                <w:p w14:paraId="25CBE9F5" w14:textId="3F042513" w:rsidR="00D97EF6" w:rsidRPr="00751892" w:rsidRDefault="00D97EF6" w:rsidP="00D97EF6">
                  <w:pPr>
                    <w:tabs>
                      <w:tab w:val="left" w:pos="1485"/>
                    </w:tabs>
                    <w:spacing w:after="0"/>
                    <w:rPr>
                      <w:rFonts w:ascii="Times New Roman" w:hAnsi="Times New Roman" w:cs="Times New Roman"/>
                      <w:bCs/>
                      <w:sz w:val="24"/>
                      <w:szCs w:val="24"/>
                    </w:rPr>
                  </w:pPr>
                </w:p>
              </w:tc>
            </w:tr>
          </w:tbl>
          <w:p w14:paraId="68612205" w14:textId="12A02DB8" w:rsidR="00E40181" w:rsidRPr="00F40F61" w:rsidRDefault="00D97EF6" w:rsidP="00C11FA3">
            <w:pPr>
              <w:spacing w:after="0"/>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Covid 19 ERA</w:t>
            </w:r>
          </w:p>
          <w:p w14:paraId="42F9BC04" w14:textId="711C5E78" w:rsidR="00F40F61" w:rsidRPr="009D31EF" w:rsidRDefault="00F40F61" w:rsidP="00C11FA3">
            <w:pPr>
              <w:spacing w:after="0"/>
              <w:rPr>
                <w:rFonts w:ascii="Times New Roman" w:hAnsi="Times New Roman" w:cs="Times New Roman"/>
                <w:bCs/>
                <w:sz w:val="24"/>
                <w:szCs w:val="24"/>
              </w:rPr>
            </w:pPr>
          </w:p>
        </w:tc>
      </w:tr>
      <w:tr w:rsidR="0028312D" w:rsidRPr="00A64B5F" w14:paraId="76FF2C38" w14:textId="77777777" w:rsidTr="001D5335">
        <w:trPr>
          <w:jc w:val="center"/>
        </w:trPr>
        <w:tc>
          <w:tcPr>
            <w:tcW w:w="0" w:type="auto"/>
            <w:vAlign w:val="center"/>
          </w:tcPr>
          <w:p w14:paraId="248E1381" w14:textId="17EF98BC" w:rsidR="00343E3F" w:rsidRPr="00343E3F" w:rsidRDefault="00343E3F" w:rsidP="00343E3F">
            <w:pPr>
              <w:rPr>
                <w:rFonts w:ascii="Times New Roman" w:hAnsi="Times New Roman" w:cs="Times New Roman"/>
                <w:sz w:val="24"/>
              </w:rPr>
            </w:pPr>
            <w:r w:rsidRPr="00343E3F">
              <w:rPr>
                <w:rFonts w:ascii="Times New Roman" w:hAnsi="Times New Roman" w:cs="Times New Roman"/>
                <w:sz w:val="24"/>
              </w:rPr>
              <w:lastRenderedPageBreak/>
              <w:t xml:space="preserve">Rising rates in older people coupled with building pressures on local health and education services led to the </w:t>
            </w:r>
            <w:r>
              <w:rPr>
                <w:rFonts w:ascii="Times New Roman" w:hAnsi="Times New Roman" w:cs="Times New Roman"/>
                <w:sz w:val="24"/>
              </w:rPr>
              <w:t xml:space="preserve">Cambridgeshire &amp; Peterborough </w:t>
            </w:r>
            <w:r w:rsidRPr="00343E3F">
              <w:rPr>
                <w:rFonts w:ascii="Times New Roman" w:hAnsi="Times New Roman" w:cs="Times New Roman"/>
                <w:sz w:val="24"/>
              </w:rPr>
              <w:t>Councils who are both responsible for public health to ask Government to grant the whole area ‘enhanced response area’ status for at least five weeks from Monday November 1 - to bring down infection rates which are currently higher in most areas than seen in January’s peak.</w:t>
            </w:r>
          </w:p>
          <w:p w14:paraId="52A57942" w14:textId="77777777" w:rsidR="00343E3F" w:rsidRPr="00343E3F" w:rsidRDefault="00343E3F" w:rsidP="00343E3F">
            <w:pPr>
              <w:rPr>
                <w:rFonts w:ascii="Times New Roman" w:hAnsi="Times New Roman" w:cs="Times New Roman"/>
                <w:sz w:val="24"/>
              </w:rPr>
            </w:pPr>
            <w:r w:rsidRPr="00343E3F">
              <w:rPr>
                <w:rFonts w:ascii="Times New Roman" w:hAnsi="Times New Roman" w:cs="Times New Roman"/>
                <w:sz w:val="24"/>
              </w:rPr>
              <w:t>The ERA status allows us to push for additional support to:</w:t>
            </w:r>
          </w:p>
          <w:p w14:paraId="28FFBF1D" w14:textId="77777777" w:rsidR="00343E3F" w:rsidRPr="00343E3F" w:rsidRDefault="00343E3F" w:rsidP="00343E3F">
            <w:pPr>
              <w:pStyle w:val="ListParagraph"/>
              <w:numPr>
                <w:ilvl w:val="0"/>
                <w:numId w:val="46"/>
              </w:numPr>
              <w:rPr>
                <w:rFonts w:ascii="Times New Roman" w:hAnsi="Times New Roman" w:cs="Times New Roman"/>
                <w:sz w:val="24"/>
              </w:rPr>
            </w:pPr>
            <w:r w:rsidRPr="00343E3F">
              <w:rPr>
                <w:rFonts w:ascii="Times New Roman" w:hAnsi="Times New Roman" w:cs="Times New Roman"/>
                <w:sz w:val="24"/>
              </w:rPr>
              <w:t>Accelerate and target 12-15 vaccination roll out to key areas and schools where infections are highest</w:t>
            </w:r>
          </w:p>
          <w:p w14:paraId="765393B9" w14:textId="77777777" w:rsidR="00343E3F" w:rsidRPr="00343E3F" w:rsidRDefault="00343E3F" w:rsidP="00343E3F">
            <w:pPr>
              <w:pStyle w:val="ListParagraph"/>
              <w:numPr>
                <w:ilvl w:val="0"/>
                <w:numId w:val="46"/>
              </w:numPr>
              <w:rPr>
                <w:rFonts w:ascii="Times New Roman" w:hAnsi="Times New Roman" w:cs="Times New Roman"/>
                <w:sz w:val="24"/>
              </w:rPr>
            </w:pPr>
            <w:r w:rsidRPr="00343E3F">
              <w:rPr>
                <w:rFonts w:ascii="Times New Roman" w:hAnsi="Times New Roman" w:cs="Times New Roman"/>
                <w:sz w:val="24"/>
              </w:rPr>
              <w:t>Accelerate booster vaccinations for eligible groups who have had their second vaccination more than six months ago</w:t>
            </w:r>
          </w:p>
          <w:p w14:paraId="7F571863" w14:textId="77777777" w:rsidR="00343E3F" w:rsidRPr="00343E3F" w:rsidRDefault="00343E3F" w:rsidP="00343E3F">
            <w:pPr>
              <w:pStyle w:val="ListParagraph"/>
              <w:numPr>
                <w:ilvl w:val="0"/>
                <w:numId w:val="46"/>
              </w:numPr>
              <w:rPr>
                <w:rFonts w:ascii="Times New Roman" w:hAnsi="Times New Roman" w:cs="Times New Roman"/>
                <w:sz w:val="24"/>
              </w:rPr>
            </w:pPr>
            <w:r w:rsidRPr="00343E3F">
              <w:rPr>
                <w:rFonts w:ascii="Times New Roman" w:hAnsi="Times New Roman" w:cs="Times New Roman"/>
                <w:sz w:val="24"/>
              </w:rPr>
              <w:t>Increase vaccination rate in areas with the lowest uptake</w:t>
            </w:r>
          </w:p>
          <w:p w14:paraId="4B4F9BA7" w14:textId="77777777" w:rsidR="00343E3F" w:rsidRPr="00343E3F" w:rsidRDefault="00343E3F" w:rsidP="00343E3F">
            <w:pPr>
              <w:pStyle w:val="ListParagraph"/>
              <w:numPr>
                <w:ilvl w:val="0"/>
                <w:numId w:val="46"/>
              </w:numPr>
              <w:rPr>
                <w:rFonts w:ascii="Times New Roman" w:hAnsi="Times New Roman" w:cs="Times New Roman"/>
                <w:sz w:val="24"/>
              </w:rPr>
            </w:pPr>
            <w:r w:rsidRPr="00343E3F">
              <w:rPr>
                <w:rFonts w:ascii="Times New Roman" w:hAnsi="Times New Roman" w:cs="Times New Roman"/>
                <w:sz w:val="24"/>
              </w:rPr>
              <w:t>In addition, as part of ERA status the area will enter into further discussions with the DfE about additional measures it can use in schools, but in the meantime it will continue to:</w:t>
            </w:r>
          </w:p>
          <w:p w14:paraId="25DB3FD4" w14:textId="77777777" w:rsidR="00343E3F" w:rsidRPr="00343E3F" w:rsidRDefault="00343E3F" w:rsidP="00343E3F">
            <w:pPr>
              <w:pStyle w:val="ListParagraph"/>
              <w:numPr>
                <w:ilvl w:val="0"/>
                <w:numId w:val="46"/>
              </w:numPr>
              <w:rPr>
                <w:rFonts w:ascii="Times New Roman" w:hAnsi="Times New Roman" w:cs="Times New Roman"/>
                <w:sz w:val="24"/>
              </w:rPr>
            </w:pPr>
            <w:r w:rsidRPr="00343E3F">
              <w:rPr>
                <w:rFonts w:ascii="Times New Roman" w:hAnsi="Times New Roman" w:cs="Times New Roman"/>
                <w:sz w:val="24"/>
              </w:rPr>
              <w:t>Encourage secondary school teachers or pupils who are household contacts of positive cases to take daily LFT tests</w:t>
            </w:r>
          </w:p>
          <w:p w14:paraId="672C68D4" w14:textId="77777777" w:rsidR="00343E3F" w:rsidRPr="00343E3F" w:rsidRDefault="00343E3F" w:rsidP="00343E3F">
            <w:pPr>
              <w:pStyle w:val="ListParagraph"/>
              <w:numPr>
                <w:ilvl w:val="0"/>
                <w:numId w:val="46"/>
              </w:numPr>
              <w:rPr>
                <w:rFonts w:ascii="Times New Roman" w:hAnsi="Times New Roman" w:cs="Times New Roman"/>
                <w:sz w:val="24"/>
              </w:rPr>
            </w:pPr>
            <w:r w:rsidRPr="00343E3F">
              <w:rPr>
                <w:rFonts w:ascii="Times New Roman" w:hAnsi="Times New Roman" w:cs="Times New Roman"/>
                <w:sz w:val="24"/>
              </w:rPr>
              <w:t>Continue with advice given to schools before the half term that face coverings should be worn in secondary school communal areas, and that meetings happen virtually where possible</w:t>
            </w:r>
          </w:p>
          <w:p w14:paraId="2DBE6B6D" w14:textId="77777777" w:rsidR="00343E3F" w:rsidRPr="00343E3F" w:rsidRDefault="00343E3F" w:rsidP="00343E3F">
            <w:pPr>
              <w:pStyle w:val="ListParagraph"/>
              <w:numPr>
                <w:ilvl w:val="0"/>
                <w:numId w:val="46"/>
              </w:numPr>
              <w:rPr>
                <w:rFonts w:ascii="Times New Roman" w:hAnsi="Times New Roman" w:cs="Times New Roman"/>
                <w:sz w:val="24"/>
              </w:rPr>
            </w:pPr>
            <w:r w:rsidRPr="00343E3F">
              <w:rPr>
                <w:rFonts w:ascii="Times New Roman" w:hAnsi="Times New Roman" w:cs="Times New Roman"/>
                <w:sz w:val="24"/>
              </w:rPr>
              <w:t>Encourage anyone who is a household contact of a positive case to take daily rapid tests, until a negative PCR test is received</w:t>
            </w:r>
          </w:p>
          <w:p w14:paraId="7D2C0957" w14:textId="77777777" w:rsidR="00343E3F" w:rsidRPr="00343E3F" w:rsidRDefault="00343E3F" w:rsidP="00343E3F">
            <w:pPr>
              <w:pStyle w:val="ListParagraph"/>
              <w:numPr>
                <w:ilvl w:val="0"/>
                <w:numId w:val="46"/>
              </w:numPr>
              <w:rPr>
                <w:rFonts w:ascii="Times New Roman" w:hAnsi="Times New Roman" w:cs="Times New Roman"/>
                <w:sz w:val="24"/>
              </w:rPr>
            </w:pPr>
            <w:r w:rsidRPr="00343E3F">
              <w:rPr>
                <w:rFonts w:ascii="Times New Roman" w:hAnsi="Times New Roman" w:cs="Times New Roman"/>
                <w:sz w:val="24"/>
              </w:rPr>
              <w:t>For the general population a government funded additional communications push will also begin from next week</w:t>
            </w:r>
          </w:p>
          <w:p w14:paraId="4EF07265" w14:textId="77777777" w:rsidR="00343E3F" w:rsidRPr="00343E3F" w:rsidRDefault="00343E3F" w:rsidP="00343E3F">
            <w:pPr>
              <w:pStyle w:val="ListParagraph"/>
              <w:numPr>
                <w:ilvl w:val="0"/>
                <w:numId w:val="46"/>
              </w:numPr>
              <w:rPr>
                <w:rFonts w:ascii="Times New Roman" w:hAnsi="Times New Roman" w:cs="Times New Roman"/>
                <w:sz w:val="24"/>
              </w:rPr>
            </w:pPr>
            <w:r w:rsidRPr="00343E3F">
              <w:rPr>
                <w:rFonts w:ascii="Times New Roman" w:hAnsi="Times New Roman" w:cs="Times New Roman"/>
                <w:sz w:val="24"/>
              </w:rPr>
              <w:t>Recommending wear face coverings in crowded and enclosed areas where you come into contact with people you do not usually meet’</w:t>
            </w:r>
          </w:p>
          <w:p w14:paraId="1B3B5586" w14:textId="77777777" w:rsidR="00343E3F" w:rsidRPr="00343E3F" w:rsidRDefault="00343E3F" w:rsidP="00343E3F">
            <w:pPr>
              <w:pStyle w:val="ListParagraph"/>
              <w:numPr>
                <w:ilvl w:val="0"/>
                <w:numId w:val="46"/>
              </w:numPr>
              <w:rPr>
                <w:rFonts w:ascii="Times New Roman" w:hAnsi="Times New Roman" w:cs="Times New Roman"/>
                <w:b/>
                <w:sz w:val="24"/>
                <w:u w:val="single"/>
              </w:rPr>
            </w:pPr>
            <w:r w:rsidRPr="00343E3F">
              <w:rPr>
                <w:rFonts w:ascii="Times New Roman" w:hAnsi="Times New Roman" w:cs="Times New Roman"/>
                <w:sz w:val="24"/>
              </w:rPr>
              <w:t>Reminding people to get their vaccinations, test regularly and particularly before attending events, meet with others outside their households in well ventilated spaces and wash hands regularly and well</w:t>
            </w:r>
          </w:p>
          <w:p w14:paraId="6F750484" w14:textId="77777777" w:rsidR="00343E3F" w:rsidRDefault="00343E3F" w:rsidP="00343E3F">
            <w:pPr>
              <w:pStyle w:val="ListParagraph"/>
              <w:rPr>
                <w:rFonts w:ascii="Times New Roman" w:hAnsi="Times New Roman" w:cs="Times New Roman"/>
                <w:sz w:val="24"/>
              </w:rPr>
            </w:pPr>
          </w:p>
          <w:p w14:paraId="1E093E47" w14:textId="77777777" w:rsidR="00096B78" w:rsidRDefault="00096B78">
            <w:pPr>
              <w:rPr>
                <w:rFonts w:ascii="Times New Roman" w:hAnsi="Times New Roman" w:cs="Times New Roman"/>
                <w:sz w:val="24"/>
              </w:rPr>
            </w:pPr>
          </w:p>
          <w:p w14:paraId="01042872" w14:textId="632859C8" w:rsidR="0028312D" w:rsidRPr="00A64B5F" w:rsidRDefault="00A64B5F">
            <w:pPr>
              <w:rPr>
                <w:rFonts w:ascii="Times New Roman" w:hAnsi="Times New Roman" w:cs="Times New Roman"/>
                <w:sz w:val="24"/>
              </w:rPr>
            </w:pPr>
            <w:r w:rsidRPr="00A64B5F">
              <w:rPr>
                <w:rFonts w:ascii="Times New Roman" w:hAnsi="Times New Roman" w:cs="Times New Roman"/>
                <w:sz w:val="24"/>
              </w:rPr>
              <w:t>Peter McDonald</w:t>
            </w:r>
          </w:p>
          <w:p w14:paraId="17BE34E0" w14:textId="531C9888" w:rsidR="00A64B5F" w:rsidRPr="00A64B5F" w:rsidRDefault="0094204A" w:rsidP="0094204A">
            <w:pPr>
              <w:rPr>
                <w:rFonts w:ascii="Times New Roman" w:hAnsi="Times New Roman" w:cs="Times New Roman"/>
                <w:sz w:val="24"/>
              </w:rPr>
            </w:pPr>
            <w:r>
              <w:rPr>
                <w:rFonts w:ascii="Times New Roman" w:hAnsi="Times New Roman" w:cs="Times New Roman"/>
                <w:sz w:val="24"/>
              </w:rPr>
              <w:t>November</w:t>
            </w:r>
            <w:r w:rsidR="00751892">
              <w:rPr>
                <w:rFonts w:ascii="Times New Roman" w:hAnsi="Times New Roman" w:cs="Times New Roman"/>
                <w:sz w:val="24"/>
              </w:rPr>
              <w:t xml:space="preserve"> 5</w:t>
            </w:r>
            <w:r w:rsidR="00A64B5F" w:rsidRPr="00A64B5F">
              <w:rPr>
                <w:rFonts w:ascii="Times New Roman" w:hAnsi="Times New Roman" w:cs="Times New Roman"/>
                <w:sz w:val="24"/>
              </w:rPr>
              <w:t>th 2021</w:t>
            </w:r>
          </w:p>
        </w:tc>
      </w:tr>
    </w:tbl>
    <w:p w14:paraId="76CC6FAF" w14:textId="76C31AB4" w:rsidR="00ED6852" w:rsidRPr="006D0FE4" w:rsidRDefault="00ED6852" w:rsidP="00F1499F">
      <w:pPr>
        <w:tabs>
          <w:tab w:val="left" w:pos="1485"/>
        </w:tabs>
        <w:rPr>
          <w:rFonts w:ascii="Times New Roman" w:hAnsi="Times New Roman" w:cs="Times New Roman"/>
          <w:sz w:val="24"/>
          <w:szCs w:val="24"/>
        </w:rPr>
      </w:pPr>
    </w:p>
    <w:sectPr w:rsidR="00ED6852" w:rsidRPr="006D0FE4">
      <w:headerReference w:type="default" r:id="rId19"/>
      <w:footerReference w:type="default" r:id="rId2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0554C" w14:textId="77777777" w:rsidR="002B11FF" w:rsidRDefault="002B11FF">
      <w:pPr>
        <w:spacing w:after="0" w:line="240" w:lineRule="auto"/>
      </w:pPr>
      <w:r>
        <w:separator/>
      </w:r>
    </w:p>
  </w:endnote>
  <w:endnote w:type="continuationSeparator" w:id="0">
    <w:p w14:paraId="43DEDBA7" w14:textId="77777777" w:rsidR="002B11FF" w:rsidRDefault="002B1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B093C" w14:textId="7F7B36F4" w:rsidR="003E7690" w:rsidRDefault="003E7690">
    <w:pPr>
      <w:pStyle w:val="Footer"/>
    </w:pPr>
    <w:r>
      <w:t xml:space="preserve">Contact Details: E mail: </w:t>
    </w:r>
    <w:hyperlink r:id="rId1" w:history="1">
      <w:r w:rsidRPr="004936A2">
        <w:rPr>
          <w:rStyle w:val="Hyperlink"/>
        </w:rPr>
        <w:t>cllr.mcdonald@scambs.gov.uk</w:t>
      </w:r>
    </w:hyperlink>
    <w:r>
      <w:t xml:space="preserve"> or </w:t>
    </w:r>
    <w:hyperlink r:id="rId2" w:history="1">
      <w:r w:rsidR="00FD4F6D" w:rsidRPr="001E15B4">
        <w:rPr>
          <w:rStyle w:val="Hyperlink"/>
        </w:rPr>
        <w:t>peter.mcdonald@cambrid</w:t>
      </w:r>
      <w:r w:rsidR="00F92B04">
        <w:rPr>
          <w:rStyle w:val="Hyperlink"/>
        </w:rPr>
        <w:t>g</w:t>
      </w:r>
      <w:r w:rsidR="00FD4F6D" w:rsidRPr="001E15B4">
        <w:rPr>
          <w:rStyle w:val="Hyperlink"/>
        </w:rPr>
        <w:t>eshire.gov.uk</w:t>
      </w:r>
    </w:hyperlink>
    <w:r w:rsidR="00FD4F6D">
      <w:t xml:space="preserve"> T</w:t>
    </w:r>
    <w:r>
      <w:t>elephone 07912 669092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88CFC" w14:textId="77777777" w:rsidR="002B11FF" w:rsidRDefault="002B11FF">
      <w:pPr>
        <w:spacing w:after="0" w:line="240" w:lineRule="auto"/>
      </w:pPr>
      <w:r>
        <w:separator/>
      </w:r>
    </w:p>
  </w:footnote>
  <w:footnote w:type="continuationSeparator" w:id="0">
    <w:p w14:paraId="484A83B1" w14:textId="77777777" w:rsidR="002B11FF" w:rsidRDefault="002B1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C5B19" w14:textId="2A7CDB6B" w:rsidR="003E7690" w:rsidRDefault="003E7690">
    <w:pPr>
      <w:pBdr>
        <w:top w:val="nil"/>
        <w:left w:val="nil"/>
        <w:bottom w:val="nil"/>
        <w:right w:val="nil"/>
        <w:between w:val="nil"/>
      </w:pBdr>
      <w:tabs>
        <w:tab w:val="center" w:pos="4513"/>
        <w:tab w:val="right" w:pos="9026"/>
      </w:tabs>
      <w:spacing w:after="0" w:line="240" w:lineRule="auto"/>
      <w:rPr>
        <w:color w:val="000000"/>
      </w:rPr>
    </w:pPr>
    <w:r>
      <w:rPr>
        <w:color w:val="000000"/>
      </w:rPr>
      <w:t xml:space="preserve">Councillor Peter McDonald Duxford </w:t>
    </w:r>
    <w:r w:rsidR="00FB5DF8">
      <w:rPr>
        <w:color w:val="000000"/>
      </w:rPr>
      <w:t xml:space="preserve">Division &amp; </w:t>
    </w:r>
    <w:r>
      <w:rPr>
        <w:color w:val="000000"/>
      </w:rPr>
      <w:t xml:space="preserve">Ward: </w:t>
    </w:r>
  </w:p>
  <w:p w14:paraId="7EB442FB" w14:textId="77777777" w:rsidR="00BC038C" w:rsidRDefault="00D1689D">
    <w:pPr>
      <w:pBdr>
        <w:top w:val="nil"/>
        <w:left w:val="nil"/>
        <w:bottom w:val="nil"/>
        <w:right w:val="nil"/>
        <w:between w:val="nil"/>
      </w:pBdr>
      <w:tabs>
        <w:tab w:val="center" w:pos="4513"/>
        <w:tab w:val="right" w:pos="9026"/>
      </w:tabs>
      <w:spacing w:after="0" w:line="240" w:lineRule="auto"/>
      <w:rPr>
        <w:color w:val="000000"/>
      </w:rPr>
    </w:pPr>
    <w:r>
      <w:rPr>
        <w:color w:val="000000"/>
      </w:rPr>
      <w:t xml:space="preserve">District Councillor for </w:t>
    </w:r>
    <w:r w:rsidR="003E7690">
      <w:rPr>
        <w:color w:val="000000"/>
      </w:rPr>
      <w:t xml:space="preserve">Parishes of Duxford, Hinxton, Ickleton, </w:t>
    </w:r>
    <w:r>
      <w:rPr>
        <w:color w:val="000000"/>
      </w:rPr>
      <w:t xml:space="preserve">Babraham, </w:t>
    </w:r>
    <w:r w:rsidR="003E7690">
      <w:rPr>
        <w:color w:val="000000"/>
      </w:rPr>
      <w:t>Pampisford</w:t>
    </w:r>
    <w:r>
      <w:rPr>
        <w:color w:val="000000"/>
      </w:rPr>
      <w:t xml:space="preserve">. </w:t>
    </w:r>
  </w:p>
  <w:p w14:paraId="4A6F9869" w14:textId="119E3293" w:rsidR="003E7690" w:rsidRDefault="00D1689D">
    <w:pPr>
      <w:pBdr>
        <w:top w:val="nil"/>
        <w:left w:val="nil"/>
        <w:bottom w:val="nil"/>
        <w:right w:val="nil"/>
        <w:between w:val="nil"/>
      </w:pBdr>
      <w:tabs>
        <w:tab w:val="center" w:pos="4513"/>
        <w:tab w:val="right" w:pos="9026"/>
      </w:tabs>
      <w:spacing w:after="0" w:line="240" w:lineRule="auto"/>
      <w:rPr>
        <w:color w:val="000000"/>
      </w:rPr>
    </w:pPr>
    <w:r>
      <w:rPr>
        <w:color w:val="000000"/>
      </w:rPr>
      <w:t xml:space="preserve">County Councillor </w:t>
    </w:r>
    <w:r w:rsidR="00BC038C">
      <w:rPr>
        <w:color w:val="000000"/>
      </w:rPr>
      <w:t>also f</w:t>
    </w:r>
    <w:r>
      <w:rPr>
        <w:color w:val="000000"/>
      </w:rPr>
      <w:t>or</w:t>
    </w:r>
    <w:r w:rsidR="00BC038C">
      <w:rPr>
        <w:color w:val="000000"/>
      </w:rPr>
      <w:t xml:space="preserve"> Foxton, Fowlmere, Shepreth, Thriplow,</w:t>
    </w:r>
    <w:r w:rsidR="00553308">
      <w:rPr>
        <w:color w:val="000000"/>
      </w:rPr>
      <w:t xml:space="preserve"> </w:t>
    </w:r>
    <w:r w:rsidR="00514A27">
      <w:rPr>
        <w:color w:val="000000"/>
      </w:rPr>
      <w:t xml:space="preserve">Heathfield, </w:t>
    </w:r>
    <w:r w:rsidR="00553308">
      <w:rPr>
        <w:color w:val="000000"/>
      </w:rPr>
      <w:t>Heydon, Chis</w:t>
    </w:r>
    <w:r w:rsidR="00420420">
      <w:rPr>
        <w:color w:val="000000"/>
      </w:rPr>
      <w:t>h</w:t>
    </w:r>
    <w:r w:rsidR="00553308">
      <w:rPr>
        <w:color w:val="000000"/>
      </w:rPr>
      <w:t>ills,</w:t>
    </w:r>
    <w:r w:rsidR="00BC038C">
      <w:rPr>
        <w:color w:val="000000"/>
      </w:rPr>
      <w:t xml:space="preserve"> Whittlesford</w:t>
    </w:r>
    <w:r>
      <w:rPr>
        <w:color w:val="000000"/>
      </w:rPr>
      <w:t xml:space="preserve"> </w:t>
    </w:r>
  </w:p>
  <w:p w14:paraId="3636D52D" w14:textId="77777777" w:rsidR="003E7690" w:rsidRDefault="003E7690">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29C"/>
    <w:multiLevelType w:val="multilevel"/>
    <w:tmpl w:val="7A905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13DDE"/>
    <w:multiLevelType w:val="multilevel"/>
    <w:tmpl w:val="732E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665EB"/>
    <w:multiLevelType w:val="multilevel"/>
    <w:tmpl w:val="81702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037B2D"/>
    <w:multiLevelType w:val="hybridMultilevel"/>
    <w:tmpl w:val="5FA48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4B49B8"/>
    <w:multiLevelType w:val="hybridMultilevel"/>
    <w:tmpl w:val="4B6E1D76"/>
    <w:lvl w:ilvl="0" w:tplc="CC4879AE">
      <w:numFmt w:val="bullet"/>
      <w:lvlText w:val="•"/>
      <w:lvlJc w:val="left"/>
      <w:pPr>
        <w:ind w:left="1850" w:hanging="149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F774CB"/>
    <w:multiLevelType w:val="multilevel"/>
    <w:tmpl w:val="9EAA6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D7E73"/>
    <w:multiLevelType w:val="multilevel"/>
    <w:tmpl w:val="C09A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CA0089"/>
    <w:multiLevelType w:val="multilevel"/>
    <w:tmpl w:val="81B0E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90287B"/>
    <w:multiLevelType w:val="hybridMultilevel"/>
    <w:tmpl w:val="7AB88B9A"/>
    <w:lvl w:ilvl="0" w:tplc="649AFFF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CD2E95"/>
    <w:multiLevelType w:val="multilevel"/>
    <w:tmpl w:val="84AC5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1C54D4"/>
    <w:multiLevelType w:val="multilevel"/>
    <w:tmpl w:val="366E84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7E2007"/>
    <w:multiLevelType w:val="hybridMultilevel"/>
    <w:tmpl w:val="BADE914E"/>
    <w:lvl w:ilvl="0" w:tplc="CC4879AE">
      <w:numFmt w:val="bullet"/>
      <w:lvlText w:val="•"/>
      <w:lvlJc w:val="left"/>
      <w:pPr>
        <w:ind w:left="1850" w:hanging="149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512FEE"/>
    <w:multiLevelType w:val="multilevel"/>
    <w:tmpl w:val="FB768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290DC6"/>
    <w:multiLevelType w:val="hybridMultilevel"/>
    <w:tmpl w:val="1B002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FF3EE7"/>
    <w:multiLevelType w:val="hybridMultilevel"/>
    <w:tmpl w:val="EE3E4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EE254E"/>
    <w:multiLevelType w:val="hybridMultilevel"/>
    <w:tmpl w:val="9998D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2F500C"/>
    <w:multiLevelType w:val="multilevel"/>
    <w:tmpl w:val="4BE62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357CE7"/>
    <w:multiLevelType w:val="hybridMultilevel"/>
    <w:tmpl w:val="E160A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511FF1"/>
    <w:multiLevelType w:val="hybridMultilevel"/>
    <w:tmpl w:val="4E5ED25C"/>
    <w:lvl w:ilvl="0" w:tplc="CC4879AE">
      <w:numFmt w:val="bullet"/>
      <w:lvlText w:val="•"/>
      <w:lvlJc w:val="left"/>
      <w:pPr>
        <w:ind w:left="1850" w:hanging="149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6A542D"/>
    <w:multiLevelType w:val="multilevel"/>
    <w:tmpl w:val="F860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8967A4"/>
    <w:multiLevelType w:val="multilevel"/>
    <w:tmpl w:val="A992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2D12BE1"/>
    <w:multiLevelType w:val="hybridMultilevel"/>
    <w:tmpl w:val="2F648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2367C0"/>
    <w:multiLevelType w:val="multilevel"/>
    <w:tmpl w:val="1B04E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7C34E4"/>
    <w:multiLevelType w:val="multilevel"/>
    <w:tmpl w:val="7706A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648254F"/>
    <w:multiLevelType w:val="multilevel"/>
    <w:tmpl w:val="2306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50367E"/>
    <w:multiLevelType w:val="multilevel"/>
    <w:tmpl w:val="6B147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411A8F"/>
    <w:multiLevelType w:val="hybridMultilevel"/>
    <w:tmpl w:val="16AC0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D61ADA"/>
    <w:multiLevelType w:val="hybridMultilevel"/>
    <w:tmpl w:val="B6267776"/>
    <w:lvl w:ilvl="0" w:tplc="CC4879AE">
      <w:numFmt w:val="bullet"/>
      <w:lvlText w:val="•"/>
      <w:lvlJc w:val="left"/>
      <w:pPr>
        <w:ind w:left="1850" w:hanging="149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571CFF"/>
    <w:multiLevelType w:val="hybridMultilevel"/>
    <w:tmpl w:val="F1B8D510"/>
    <w:lvl w:ilvl="0" w:tplc="649AFFF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092D2C"/>
    <w:multiLevelType w:val="hybridMultilevel"/>
    <w:tmpl w:val="76E497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7E2A85"/>
    <w:multiLevelType w:val="hybridMultilevel"/>
    <w:tmpl w:val="EAE0416A"/>
    <w:lvl w:ilvl="0" w:tplc="649AFFF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084FFA"/>
    <w:multiLevelType w:val="multilevel"/>
    <w:tmpl w:val="BD8C5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240639"/>
    <w:multiLevelType w:val="multilevel"/>
    <w:tmpl w:val="B1D029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FC6EEF"/>
    <w:multiLevelType w:val="hybridMultilevel"/>
    <w:tmpl w:val="52506170"/>
    <w:lvl w:ilvl="0" w:tplc="649AFFF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F817EB"/>
    <w:multiLevelType w:val="hybridMultilevel"/>
    <w:tmpl w:val="B24A5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7B549EF"/>
    <w:multiLevelType w:val="hybridMultilevel"/>
    <w:tmpl w:val="38628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D73F89"/>
    <w:multiLevelType w:val="multilevel"/>
    <w:tmpl w:val="5230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B03EAF"/>
    <w:multiLevelType w:val="multilevel"/>
    <w:tmpl w:val="F664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DC4225"/>
    <w:multiLevelType w:val="multilevel"/>
    <w:tmpl w:val="8A64C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FF54B0"/>
    <w:multiLevelType w:val="hybridMultilevel"/>
    <w:tmpl w:val="5C6AC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27618D"/>
    <w:multiLevelType w:val="multilevel"/>
    <w:tmpl w:val="6F72D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84372F"/>
    <w:multiLevelType w:val="multilevel"/>
    <w:tmpl w:val="6900B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994603"/>
    <w:multiLevelType w:val="hybridMultilevel"/>
    <w:tmpl w:val="3C620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F03C74"/>
    <w:multiLevelType w:val="multilevel"/>
    <w:tmpl w:val="F82C5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F50485"/>
    <w:multiLevelType w:val="multilevel"/>
    <w:tmpl w:val="426A5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CA7667F"/>
    <w:multiLevelType w:val="multilevel"/>
    <w:tmpl w:val="C8783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DF7C27"/>
    <w:multiLevelType w:val="multilevel"/>
    <w:tmpl w:val="48EA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25"/>
  </w:num>
  <w:num w:numId="3">
    <w:abstractNumId w:val="31"/>
  </w:num>
  <w:num w:numId="4">
    <w:abstractNumId w:val="46"/>
  </w:num>
  <w:num w:numId="5">
    <w:abstractNumId w:val="38"/>
  </w:num>
  <w:num w:numId="6">
    <w:abstractNumId w:val="44"/>
  </w:num>
  <w:num w:numId="7">
    <w:abstractNumId w:val="19"/>
  </w:num>
  <w:num w:numId="8">
    <w:abstractNumId w:val="40"/>
  </w:num>
  <w:num w:numId="9">
    <w:abstractNumId w:val="9"/>
  </w:num>
  <w:num w:numId="10">
    <w:abstractNumId w:val="5"/>
  </w:num>
  <w:num w:numId="11">
    <w:abstractNumId w:val="1"/>
  </w:num>
  <w:num w:numId="12">
    <w:abstractNumId w:val="2"/>
  </w:num>
  <w:num w:numId="13">
    <w:abstractNumId w:val="22"/>
  </w:num>
  <w:num w:numId="14">
    <w:abstractNumId w:val="41"/>
  </w:num>
  <w:num w:numId="15">
    <w:abstractNumId w:val="45"/>
  </w:num>
  <w:num w:numId="16">
    <w:abstractNumId w:val="32"/>
  </w:num>
  <w:num w:numId="17">
    <w:abstractNumId w:val="23"/>
  </w:num>
  <w:num w:numId="18">
    <w:abstractNumId w:val="6"/>
  </w:num>
  <w:num w:numId="19">
    <w:abstractNumId w:val="20"/>
  </w:num>
  <w:num w:numId="20">
    <w:abstractNumId w:val="34"/>
  </w:num>
  <w:num w:numId="21">
    <w:abstractNumId w:val="24"/>
  </w:num>
  <w:num w:numId="22">
    <w:abstractNumId w:val="16"/>
  </w:num>
  <w:num w:numId="23">
    <w:abstractNumId w:val="0"/>
  </w:num>
  <w:num w:numId="24">
    <w:abstractNumId w:val="43"/>
  </w:num>
  <w:num w:numId="25">
    <w:abstractNumId w:val="36"/>
  </w:num>
  <w:num w:numId="26">
    <w:abstractNumId w:val="12"/>
  </w:num>
  <w:num w:numId="27">
    <w:abstractNumId w:val="37"/>
  </w:num>
  <w:num w:numId="28">
    <w:abstractNumId w:val="10"/>
  </w:num>
  <w:num w:numId="29">
    <w:abstractNumId w:val="17"/>
  </w:num>
  <w:num w:numId="30">
    <w:abstractNumId w:val="42"/>
  </w:num>
  <w:num w:numId="31">
    <w:abstractNumId w:val="14"/>
  </w:num>
  <w:num w:numId="32">
    <w:abstractNumId w:val="39"/>
  </w:num>
  <w:num w:numId="33">
    <w:abstractNumId w:val="4"/>
  </w:num>
  <w:num w:numId="34">
    <w:abstractNumId w:val="18"/>
  </w:num>
  <w:num w:numId="35">
    <w:abstractNumId w:val="27"/>
  </w:num>
  <w:num w:numId="36">
    <w:abstractNumId w:val="11"/>
  </w:num>
  <w:num w:numId="37">
    <w:abstractNumId w:val="3"/>
  </w:num>
  <w:num w:numId="38">
    <w:abstractNumId w:val="29"/>
  </w:num>
  <w:num w:numId="39">
    <w:abstractNumId w:val="26"/>
  </w:num>
  <w:num w:numId="40">
    <w:abstractNumId w:val="35"/>
  </w:num>
  <w:num w:numId="41">
    <w:abstractNumId w:val="28"/>
  </w:num>
  <w:num w:numId="42">
    <w:abstractNumId w:val="33"/>
  </w:num>
  <w:num w:numId="43">
    <w:abstractNumId w:val="8"/>
  </w:num>
  <w:num w:numId="44">
    <w:abstractNumId w:val="30"/>
  </w:num>
  <w:num w:numId="45">
    <w:abstractNumId w:val="21"/>
  </w:num>
  <w:num w:numId="46">
    <w:abstractNumId w:val="15"/>
  </w:num>
  <w:num w:numId="47">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879"/>
    <w:rsid w:val="000015B4"/>
    <w:rsid w:val="0001510E"/>
    <w:rsid w:val="000219FE"/>
    <w:rsid w:val="00021C27"/>
    <w:rsid w:val="00032FA7"/>
    <w:rsid w:val="00044D13"/>
    <w:rsid w:val="0004627F"/>
    <w:rsid w:val="00062901"/>
    <w:rsid w:val="00063388"/>
    <w:rsid w:val="000667BF"/>
    <w:rsid w:val="00066F97"/>
    <w:rsid w:val="000766E0"/>
    <w:rsid w:val="00096B78"/>
    <w:rsid w:val="000A1E33"/>
    <w:rsid w:val="000A3498"/>
    <w:rsid w:val="000B252D"/>
    <w:rsid w:val="000B5F8F"/>
    <w:rsid w:val="000B7ABB"/>
    <w:rsid w:val="000C1637"/>
    <w:rsid w:val="000C663A"/>
    <w:rsid w:val="000D04B4"/>
    <w:rsid w:val="000E00B3"/>
    <w:rsid w:val="000E06DA"/>
    <w:rsid w:val="000E10A8"/>
    <w:rsid w:val="000E42A2"/>
    <w:rsid w:val="00100161"/>
    <w:rsid w:val="00100AEC"/>
    <w:rsid w:val="00102B6F"/>
    <w:rsid w:val="00103ECC"/>
    <w:rsid w:val="0011077F"/>
    <w:rsid w:val="001149C9"/>
    <w:rsid w:val="00122195"/>
    <w:rsid w:val="001273B5"/>
    <w:rsid w:val="00127C21"/>
    <w:rsid w:val="001305BA"/>
    <w:rsid w:val="00131C6C"/>
    <w:rsid w:val="00135BA0"/>
    <w:rsid w:val="00142501"/>
    <w:rsid w:val="00145C4D"/>
    <w:rsid w:val="0015002B"/>
    <w:rsid w:val="00155AF6"/>
    <w:rsid w:val="00161C20"/>
    <w:rsid w:val="00161E76"/>
    <w:rsid w:val="00163C4E"/>
    <w:rsid w:val="001642C5"/>
    <w:rsid w:val="001644AB"/>
    <w:rsid w:val="00182FA3"/>
    <w:rsid w:val="001831B0"/>
    <w:rsid w:val="00195A1F"/>
    <w:rsid w:val="00196419"/>
    <w:rsid w:val="001B5619"/>
    <w:rsid w:val="001B6938"/>
    <w:rsid w:val="001B7767"/>
    <w:rsid w:val="001B789C"/>
    <w:rsid w:val="001B7FE4"/>
    <w:rsid w:val="001C6981"/>
    <w:rsid w:val="001D1448"/>
    <w:rsid w:val="001D5335"/>
    <w:rsid w:val="001D58A0"/>
    <w:rsid w:val="001E141A"/>
    <w:rsid w:val="001E3B77"/>
    <w:rsid w:val="001F260D"/>
    <w:rsid w:val="001F459F"/>
    <w:rsid w:val="001F6FE4"/>
    <w:rsid w:val="0020471F"/>
    <w:rsid w:val="002171FF"/>
    <w:rsid w:val="0022153A"/>
    <w:rsid w:val="00230A7A"/>
    <w:rsid w:val="002401A3"/>
    <w:rsid w:val="00241A3B"/>
    <w:rsid w:val="0024244C"/>
    <w:rsid w:val="002436CD"/>
    <w:rsid w:val="00243765"/>
    <w:rsid w:val="002439F0"/>
    <w:rsid w:val="00253A66"/>
    <w:rsid w:val="002542A3"/>
    <w:rsid w:val="00257CCA"/>
    <w:rsid w:val="00273BAD"/>
    <w:rsid w:val="0028312D"/>
    <w:rsid w:val="0028379F"/>
    <w:rsid w:val="00290CFA"/>
    <w:rsid w:val="00294021"/>
    <w:rsid w:val="002A3E5D"/>
    <w:rsid w:val="002B083E"/>
    <w:rsid w:val="002B11FF"/>
    <w:rsid w:val="002B7B53"/>
    <w:rsid w:val="002D3776"/>
    <w:rsid w:val="002D4188"/>
    <w:rsid w:val="00300EA1"/>
    <w:rsid w:val="00303364"/>
    <w:rsid w:val="00317944"/>
    <w:rsid w:val="00317FF5"/>
    <w:rsid w:val="00320776"/>
    <w:rsid w:val="0032593F"/>
    <w:rsid w:val="0033010B"/>
    <w:rsid w:val="003329D3"/>
    <w:rsid w:val="003341C6"/>
    <w:rsid w:val="00335A58"/>
    <w:rsid w:val="00343338"/>
    <w:rsid w:val="00343E3F"/>
    <w:rsid w:val="00353ECF"/>
    <w:rsid w:val="0035406B"/>
    <w:rsid w:val="003542F3"/>
    <w:rsid w:val="00356259"/>
    <w:rsid w:val="00360568"/>
    <w:rsid w:val="003610D3"/>
    <w:rsid w:val="00380979"/>
    <w:rsid w:val="00382926"/>
    <w:rsid w:val="00391016"/>
    <w:rsid w:val="003924CC"/>
    <w:rsid w:val="003968BA"/>
    <w:rsid w:val="003A1014"/>
    <w:rsid w:val="003A2CAB"/>
    <w:rsid w:val="003B190A"/>
    <w:rsid w:val="003B1DBC"/>
    <w:rsid w:val="003B227F"/>
    <w:rsid w:val="003C036B"/>
    <w:rsid w:val="003C67E9"/>
    <w:rsid w:val="003D1625"/>
    <w:rsid w:val="003E2AFF"/>
    <w:rsid w:val="003E642A"/>
    <w:rsid w:val="003E7690"/>
    <w:rsid w:val="003E76B1"/>
    <w:rsid w:val="003F5EBB"/>
    <w:rsid w:val="003F600B"/>
    <w:rsid w:val="004178E2"/>
    <w:rsid w:val="00420420"/>
    <w:rsid w:val="00446EAA"/>
    <w:rsid w:val="00447DCA"/>
    <w:rsid w:val="00452008"/>
    <w:rsid w:val="00456B5C"/>
    <w:rsid w:val="004625AC"/>
    <w:rsid w:val="00467B6B"/>
    <w:rsid w:val="00473D10"/>
    <w:rsid w:val="00481EAC"/>
    <w:rsid w:val="00482B1E"/>
    <w:rsid w:val="00485FAD"/>
    <w:rsid w:val="0049030F"/>
    <w:rsid w:val="004944E9"/>
    <w:rsid w:val="00495CD2"/>
    <w:rsid w:val="004C01D7"/>
    <w:rsid w:val="004C2AAD"/>
    <w:rsid w:val="004D79F1"/>
    <w:rsid w:val="004E54FF"/>
    <w:rsid w:val="005136C0"/>
    <w:rsid w:val="00514A27"/>
    <w:rsid w:val="00525086"/>
    <w:rsid w:val="00534A0D"/>
    <w:rsid w:val="00535A86"/>
    <w:rsid w:val="00553308"/>
    <w:rsid w:val="00556129"/>
    <w:rsid w:val="0056622A"/>
    <w:rsid w:val="00576EC8"/>
    <w:rsid w:val="0057750E"/>
    <w:rsid w:val="0059614F"/>
    <w:rsid w:val="005A6CD0"/>
    <w:rsid w:val="005B378E"/>
    <w:rsid w:val="005B386A"/>
    <w:rsid w:val="005B48EE"/>
    <w:rsid w:val="005B68E7"/>
    <w:rsid w:val="005D4E8E"/>
    <w:rsid w:val="005D4F89"/>
    <w:rsid w:val="005F1250"/>
    <w:rsid w:val="00601C81"/>
    <w:rsid w:val="00606D84"/>
    <w:rsid w:val="00615542"/>
    <w:rsid w:val="006203DD"/>
    <w:rsid w:val="00632E3E"/>
    <w:rsid w:val="006353A9"/>
    <w:rsid w:val="006408FD"/>
    <w:rsid w:val="0064109A"/>
    <w:rsid w:val="00644717"/>
    <w:rsid w:val="00650A4E"/>
    <w:rsid w:val="0065113D"/>
    <w:rsid w:val="00672D56"/>
    <w:rsid w:val="00675D59"/>
    <w:rsid w:val="00694A27"/>
    <w:rsid w:val="006B6643"/>
    <w:rsid w:val="006C36BF"/>
    <w:rsid w:val="006D0FE4"/>
    <w:rsid w:val="006D2A71"/>
    <w:rsid w:val="006D4E9C"/>
    <w:rsid w:val="006E77FC"/>
    <w:rsid w:val="006F29D0"/>
    <w:rsid w:val="006F500E"/>
    <w:rsid w:val="00705CA2"/>
    <w:rsid w:val="00712A15"/>
    <w:rsid w:val="00713722"/>
    <w:rsid w:val="0073618A"/>
    <w:rsid w:val="007365A7"/>
    <w:rsid w:val="007400D6"/>
    <w:rsid w:val="00740536"/>
    <w:rsid w:val="00746CC3"/>
    <w:rsid w:val="00751892"/>
    <w:rsid w:val="00774733"/>
    <w:rsid w:val="00787B34"/>
    <w:rsid w:val="007936D1"/>
    <w:rsid w:val="00794917"/>
    <w:rsid w:val="00795245"/>
    <w:rsid w:val="007A036A"/>
    <w:rsid w:val="007A2758"/>
    <w:rsid w:val="007B7D35"/>
    <w:rsid w:val="007C0AE7"/>
    <w:rsid w:val="007C2731"/>
    <w:rsid w:val="007C2F38"/>
    <w:rsid w:val="007C695F"/>
    <w:rsid w:val="007D480F"/>
    <w:rsid w:val="007D5152"/>
    <w:rsid w:val="007D74A0"/>
    <w:rsid w:val="00800E45"/>
    <w:rsid w:val="00801759"/>
    <w:rsid w:val="008024D7"/>
    <w:rsid w:val="008223E3"/>
    <w:rsid w:val="008247F4"/>
    <w:rsid w:val="00824D85"/>
    <w:rsid w:val="00827390"/>
    <w:rsid w:val="00833420"/>
    <w:rsid w:val="008507FC"/>
    <w:rsid w:val="00852863"/>
    <w:rsid w:val="0085656B"/>
    <w:rsid w:val="0086588C"/>
    <w:rsid w:val="008704A2"/>
    <w:rsid w:val="008706DC"/>
    <w:rsid w:val="00877781"/>
    <w:rsid w:val="00887BC2"/>
    <w:rsid w:val="008A1BF9"/>
    <w:rsid w:val="008A2B8F"/>
    <w:rsid w:val="008A75C0"/>
    <w:rsid w:val="008B0338"/>
    <w:rsid w:val="008B42BF"/>
    <w:rsid w:val="008B65BB"/>
    <w:rsid w:val="008C47A7"/>
    <w:rsid w:val="008E58C9"/>
    <w:rsid w:val="008E77CA"/>
    <w:rsid w:val="008F3C79"/>
    <w:rsid w:val="008F4B05"/>
    <w:rsid w:val="00910F14"/>
    <w:rsid w:val="00911C8A"/>
    <w:rsid w:val="0091553D"/>
    <w:rsid w:val="00915C97"/>
    <w:rsid w:val="0091713C"/>
    <w:rsid w:val="009225A5"/>
    <w:rsid w:val="009369EA"/>
    <w:rsid w:val="009370DC"/>
    <w:rsid w:val="0094204A"/>
    <w:rsid w:val="00944723"/>
    <w:rsid w:val="00952030"/>
    <w:rsid w:val="0096473D"/>
    <w:rsid w:val="009754B2"/>
    <w:rsid w:val="009855DE"/>
    <w:rsid w:val="00987638"/>
    <w:rsid w:val="00992BD3"/>
    <w:rsid w:val="009A0213"/>
    <w:rsid w:val="009A186C"/>
    <w:rsid w:val="009A4C38"/>
    <w:rsid w:val="009C33B9"/>
    <w:rsid w:val="009C35C3"/>
    <w:rsid w:val="009C63DF"/>
    <w:rsid w:val="009D31EF"/>
    <w:rsid w:val="009F244D"/>
    <w:rsid w:val="009F7A72"/>
    <w:rsid w:val="00A037EE"/>
    <w:rsid w:val="00A11973"/>
    <w:rsid w:val="00A12B8C"/>
    <w:rsid w:val="00A265AE"/>
    <w:rsid w:val="00A31F44"/>
    <w:rsid w:val="00A375F9"/>
    <w:rsid w:val="00A4145A"/>
    <w:rsid w:val="00A41A24"/>
    <w:rsid w:val="00A51E41"/>
    <w:rsid w:val="00A52EBB"/>
    <w:rsid w:val="00A55CED"/>
    <w:rsid w:val="00A579BF"/>
    <w:rsid w:val="00A64B5F"/>
    <w:rsid w:val="00A666D7"/>
    <w:rsid w:val="00A679CF"/>
    <w:rsid w:val="00A70AC3"/>
    <w:rsid w:val="00A778E9"/>
    <w:rsid w:val="00A900AC"/>
    <w:rsid w:val="00A9696A"/>
    <w:rsid w:val="00AA7A32"/>
    <w:rsid w:val="00AC0947"/>
    <w:rsid w:val="00AC1644"/>
    <w:rsid w:val="00AC3D89"/>
    <w:rsid w:val="00AC4F1C"/>
    <w:rsid w:val="00AD1E1A"/>
    <w:rsid w:val="00AD7F3E"/>
    <w:rsid w:val="00AE4159"/>
    <w:rsid w:val="00AE550C"/>
    <w:rsid w:val="00AE6D85"/>
    <w:rsid w:val="00B006F1"/>
    <w:rsid w:val="00B120C6"/>
    <w:rsid w:val="00B123F7"/>
    <w:rsid w:val="00B1379B"/>
    <w:rsid w:val="00B263D6"/>
    <w:rsid w:val="00B30186"/>
    <w:rsid w:val="00B3377D"/>
    <w:rsid w:val="00B34F6E"/>
    <w:rsid w:val="00B41793"/>
    <w:rsid w:val="00B43525"/>
    <w:rsid w:val="00B535E3"/>
    <w:rsid w:val="00B542C6"/>
    <w:rsid w:val="00B608E2"/>
    <w:rsid w:val="00B60A78"/>
    <w:rsid w:val="00B60F82"/>
    <w:rsid w:val="00B736AE"/>
    <w:rsid w:val="00B752D6"/>
    <w:rsid w:val="00B84F07"/>
    <w:rsid w:val="00B8652C"/>
    <w:rsid w:val="00B90F4C"/>
    <w:rsid w:val="00BA10DE"/>
    <w:rsid w:val="00BA75C7"/>
    <w:rsid w:val="00BB7919"/>
    <w:rsid w:val="00BC038C"/>
    <w:rsid w:val="00BC41EE"/>
    <w:rsid w:val="00BD0ADC"/>
    <w:rsid w:val="00BD1013"/>
    <w:rsid w:val="00BD4AE7"/>
    <w:rsid w:val="00BD5572"/>
    <w:rsid w:val="00C04041"/>
    <w:rsid w:val="00C05796"/>
    <w:rsid w:val="00C07FB4"/>
    <w:rsid w:val="00C11AEC"/>
    <w:rsid w:val="00C11FA3"/>
    <w:rsid w:val="00C20FA2"/>
    <w:rsid w:val="00C47651"/>
    <w:rsid w:val="00C641E3"/>
    <w:rsid w:val="00C7525E"/>
    <w:rsid w:val="00C87EF7"/>
    <w:rsid w:val="00C90BB1"/>
    <w:rsid w:val="00CA20BF"/>
    <w:rsid w:val="00CA2322"/>
    <w:rsid w:val="00CA28A6"/>
    <w:rsid w:val="00CA635C"/>
    <w:rsid w:val="00CD7F27"/>
    <w:rsid w:val="00CE28B0"/>
    <w:rsid w:val="00CF6315"/>
    <w:rsid w:val="00D1315D"/>
    <w:rsid w:val="00D1626C"/>
    <w:rsid w:val="00D1689D"/>
    <w:rsid w:val="00D20136"/>
    <w:rsid w:val="00D21A05"/>
    <w:rsid w:val="00D21E1F"/>
    <w:rsid w:val="00D23B50"/>
    <w:rsid w:val="00D2534D"/>
    <w:rsid w:val="00D3263D"/>
    <w:rsid w:val="00D35F0B"/>
    <w:rsid w:val="00D4329B"/>
    <w:rsid w:val="00D553AD"/>
    <w:rsid w:val="00D5549A"/>
    <w:rsid w:val="00D62B46"/>
    <w:rsid w:val="00D731F1"/>
    <w:rsid w:val="00D7411A"/>
    <w:rsid w:val="00D757F5"/>
    <w:rsid w:val="00D85A9D"/>
    <w:rsid w:val="00D8705B"/>
    <w:rsid w:val="00D97EF6"/>
    <w:rsid w:val="00DA369C"/>
    <w:rsid w:val="00DA7FA1"/>
    <w:rsid w:val="00DB3D68"/>
    <w:rsid w:val="00DB6101"/>
    <w:rsid w:val="00DB66A3"/>
    <w:rsid w:val="00DB6CE6"/>
    <w:rsid w:val="00DD1E36"/>
    <w:rsid w:val="00DD27C8"/>
    <w:rsid w:val="00DD290B"/>
    <w:rsid w:val="00DD3868"/>
    <w:rsid w:val="00DD6213"/>
    <w:rsid w:val="00DE1509"/>
    <w:rsid w:val="00DE2C5F"/>
    <w:rsid w:val="00DE32D7"/>
    <w:rsid w:val="00DE78C6"/>
    <w:rsid w:val="00DE79B9"/>
    <w:rsid w:val="00DF5189"/>
    <w:rsid w:val="00DF5597"/>
    <w:rsid w:val="00DF56C6"/>
    <w:rsid w:val="00DF7425"/>
    <w:rsid w:val="00E00879"/>
    <w:rsid w:val="00E01911"/>
    <w:rsid w:val="00E024D5"/>
    <w:rsid w:val="00E05385"/>
    <w:rsid w:val="00E15CA6"/>
    <w:rsid w:val="00E3700E"/>
    <w:rsid w:val="00E40181"/>
    <w:rsid w:val="00E41211"/>
    <w:rsid w:val="00E54835"/>
    <w:rsid w:val="00E56B93"/>
    <w:rsid w:val="00E65FBF"/>
    <w:rsid w:val="00E67F95"/>
    <w:rsid w:val="00E71FC8"/>
    <w:rsid w:val="00E770FD"/>
    <w:rsid w:val="00E8680D"/>
    <w:rsid w:val="00E86944"/>
    <w:rsid w:val="00E9491C"/>
    <w:rsid w:val="00EA07F4"/>
    <w:rsid w:val="00EA53D6"/>
    <w:rsid w:val="00EA6491"/>
    <w:rsid w:val="00EA69D5"/>
    <w:rsid w:val="00EB02C9"/>
    <w:rsid w:val="00EB1E43"/>
    <w:rsid w:val="00EB21BF"/>
    <w:rsid w:val="00EB4CE9"/>
    <w:rsid w:val="00EC10B2"/>
    <w:rsid w:val="00EC50AE"/>
    <w:rsid w:val="00EC714F"/>
    <w:rsid w:val="00EC799F"/>
    <w:rsid w:val="00ED6852"/>
    <w:rsid w:val="00ED7A26"/>
    <w:rsid w:val="00EE7D09"/>
    <w:rsid w:val="00EF029F"/>
    <w:rsid w:val="00EF6A82"/>
    <w:rsid w:val="00F02202"/>
    <w:rsid w:val="00F032E0"/>
    <w:rsid w:val="00F034D7"/>
    <w:rsid w:val="00F06B8C"/>
    <w:rsid w:val="00F1499F"/>
    <w:rsid w:val="00F226B8"/>
    <w:rsid w:val="00F24C15"/>
    <w:rsid w:val="00F32DE2"/>
    <w:rsid w:val="00F36BED"/>
    <w:rsid w:val="00F37F01"/>
    <w:rsid w:val="00F40F61"/>
    <w:rsid w:val="00F5052A"/>
    <w:rsid w:val="00F50FF5"/>
    <w:rsid w:val="00F622E2"/>
    <w:rsid w:val="00F66EFF"/>
    <w:rsid w:val="00F722E2"/>
    <w:rsid w:val="00F91053"/>
    <w:rsid w:val="00F92B04"/>
    <w:rsid w:val="00F92C3D"/>
    <w:rsid w:val="00F93BE6"/>
    <w:rsid w:val="00F94A61"/>
    <w:rsid w:val="00FA194E"/>
    <w:rsid w:val="00FA7CFA"/>
    <w:rsid w:val="00FB5DF8"/>
    <w:rsid w:val="00FD4F6D"/>
    <w:rsid w:val="00FD6153"/>
    <w:rsid w:val="00FD7809"/>
    <w:rsid w:val="00FE265C"/>
    <w:rsid w:val="00FE59B8"/>
    <w:rsid w:val="00FE5B63"/>
    <w:rsid w:val="00FE684B"/>
    <w:rsid w:val="00FE7C2F"/>
    <w:rsid w:val="00FF7483"/>
    <w:rsid w:val="00FF7C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D8A44E2"/>
  <w15:docId w15:val="{6D8FBABA-9EC9-4741-9A15-30556FDE9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6353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3A9"/>
  </w:style>
  <w:style w:type="paragraph" w:styleId="Footer">
    <w:name w:val="footer"/>
    <w:basedOn w:val="Normal"/>
    <w:link w:val="FooterChar"/>
    <w:uiPriority w:val="99"/>
    <w:unhideWhenUsed/>
    <w:rsid w:val="006353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53A9"/>
  </w:style>
  <w:style w:type="character" w:styleId="Hyperlink">
    <w:name w:val="Hyperlink"/>
    <w:basedOn w:val="DefaultParagraphFont"/>
    <w:uiPriority w:val="99"/>
    <w:unhideWhenUsed/>
    <w:rsid w:val="007A036A"/>
    <w:rPr>
      <w:color w:val="0000FF" w:themeColor="hyperlink"/>
      <w:u w:val="single"/>
    </w:rPr>
  </w:style>
  <w:style w:type="character" w:customStyle="1" w:styleId="UnresolvedMention1">
    <w:name w:val="Unresolved Mention1"/>
    <w:basedOn w:val="DefaultParagraphFont"/>
    <w:uiPriority w:val="99"/>
    <w:semiHidden/>
    <w:unhideWhenUsed/>
    <w:rsid w:val="007A036A"/>
    <w:rPr>
      <w:color w:val="808080"/>
      <w:shd w:val="clear" w:color="auto" w:fill="E6E6E6"/>
    </w:rPr>
  </w:style>
  <w:style w:type="paragraph" w:customStyle="1" w:styleId="yiv0080087170msonormal">
    <w:name w:val="yiv0080087170msonormal"/>
    <w:basedOn w:val="Normal"/>
    <w:rsid w:val="00103EC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E2AFF"/>
    <w:pPr>
      <w:ind w:left="720"/>
      <w:contextualSpacing/>
    </w:pPr>
  </w:style>
  <w:style w:type="paragraph" w:customStyle="1" w:styleId="yiv3022741838null">
    <w:name w:val="yiv3022741838null"/>
    <w:basedOn w:val="Normal"/>
    <w:rsid w:val="000D04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3022741838null1">
    <w:name w:val="yiv3022741838null1"/>
    <w:basedOn w:val="DefaultParagraphFont"/>
    <w:rsid w:val="000D04B4"/>
  </w:style>
  <w:style w:type="character" w:styleId="FollowedHyperlink">
    <w:name w:val="FollowedHyperlink"/>
    <w:basedOn w:val="DefaultParagraphFont"/>
    <w:uiPriority w:val="99"/>
    <w:semiHidden/>
    <w:unhideWhenUsed/>
    <w:rsid w:val="007D5152"/>
    <w:rPr>
      <w:color w:val="800080" w:themeColor="followedHyperlink"/>
      <w:u w:val="single"/>
    </w:rPr>
  </w:style>
  <w:style w:type="paragraph" w:styleId="NormalWeb">
    <w:name w:val="Normal (Web)"/>
    <w:basedOn w:val="Normal"/>
    <w:uiPriority w:val="99"/>
    <w:semiHidden/>
    <w:unhideWhenUsed/>
    <w:rsid w:val="00D7411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53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3AD"/>
    <w:rPr>
      <w:rFonts w:ascii="Segoe UI" w:hAnsi="Segoe UI" w:cs="Segoe UI"/>
      <w:sz w:val="18"/>
      <w:szCs w:val="18"/>
    </w:rPr>
  </w:style>
  <w:style w:type="paragraph" w:customStyle="1" w:styleId="yiv2519089712msonormal">
    <w:name w:val="yiv2519089712msonormal"/>
    <w:basedOn w:val="Normal"/>
    <w:rsid w:val="00FF748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10">
    <w:name w:val="Heading1"/>
    <w:basedOn w:val="Heading1"/>
    <w:next w:val="Normal"/>
    <w:autoRedefine/>
    <w:rsid w:val="002D3776"/>
    <w:pPr>
      <w:keepLines w:val="0"/>
      <w:spacing w:before="120" w:after="60" w:line="240" w:lineRule="auto"/>
      <w:ind w:left="360" w:hanging="360"/>
    </w:pPr>
    <w:rPr>
      <w:rFonts w:ascii="Times New Roman" w:eastAsia="Times New Roman" w:hAnsi="Times New Roman" w:cs="Times New Roman"/>
      <w:bCs/>
      <w:kern w:val="32"/>
      <w:sz w:val="24"/>
      <w:szCs w:val="24"/>
      <w:u w:val="single"/>
    </w:rPr>
  </w:style>
  <w:style w:type="paragraph" w:customStyle="1" w:styleId="Default">
    <w:name w:val="Default"/>
    <w:rsid w:val="00E0191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68836">
      <w:bodyDiv w:val="1"/>
      <w:marLeft w:val="0"/>
      <w:marRight w:val="0"/>
      <w:marTop w:val="0"/>
      <w:marBottom w:val="0"/>
      <w:divBdr>
        <w:top w:val="none" w:sz="0" w:space="0" w:color="auto"/>
        <w:left w:val="none" w:sz="0" w:space="0" w:color="auto"/>
        <w:bottom w:val="none" w:sz="0" w:space="0" w:color="auto"/>
        <w:right w:val="none" w:sz="0" w:space="0" w:color="auto"/>
      </w:divBdr>
    </w:div>
    <w:div w:id="61682524">
      <w:bodyDiv w:val="1"/>
      <w:marLeft w:val="0"/>
      <w:marRight w:val="0"/>
      <w:marTop w:val="0"/>
      <w:marBottom w:val="0"/>
      <w:divBdr>
        <w:top w:val="none" w:sz="0" w:space="0" w:color="auto"/>
        <w:left w:val="none" w:sz="0" w:space="0" w:color="auto"/>
        <w:bottom w:val="none" w:sz="0" w:space="0" w:color="auto"/>
        <w:right w:val="none" w:sz="0" w:space="0" w:color="auto"/>
      </w:divBdr>
    </w:div>
    <w:div w:id="86583819">
      <w:bodyDiv w:val="1"/>
      <w:marLeft w:val="0"/>
      <w:marRight w:val="0"/>
      <w:marTop w:val="0"/>
      <w:marBottom w:val="0"/>
      <w:divBdr>
        <w:top w:val="none" w:sz="0" w:space="0" w:color="auto"/>
        <w:left w:val="none" w:sz="0" w:space="0" w:color="auto"/>
        <w:bottom w:val="none" w:sz="0" w:space="0" w:color="auto"/>
        <w:right w:val="none" w:sz="0" w:space="0" w:color="auto"/>
      </w:divBdr>
    </w:div>
    <w:div w:id="125317974">
      <w:bodyDiv w:val="1"/>
      <w:marLeft w:val="0"/>
      <w:marRight w:val="0"/>
      <w:marTop w:val="0"/>
      <w:marBottom w:val="0"/>
      <w:divBdr>
        <w:top w:val="none" w:sz="0" w:space="0" w:color="auto"/>
        <w:left w:val="none" w:sz="0" w:space="0" w:color="auto"/>
        <w:bottom w:val="none" w:sz="0" w:space="0" w:color="auto"/>
        <w:right w:val="none" w:sz="0" w:space="0" w:color="auto"/>
      </w:divBdr>
    </w:div>
    <w:div w:id="130102641">
      <w:bodyDiv w:val="1"/>
      <w:marLeft w:val="0"/>
      <w:marRight w:val="0"/>
      <w:marTop w:val="0"/>
      <w:marBottom w:val="0"/>
      <w:divBdr>
        <w:top w:val="none" w:sz="0" w:space="0" w:color="auto"/>
        <w:left w:val="none" w:sz="0" w:space="0" w:color="auto"/>
        <w:bottom w:val="none" w:sz="0" w:space="0" w:color="auto"/>
        <w:right w:val="none" w:sz="0" w:space="0" w:color="auto"/>
      </w:divBdr>
      <w:divsChild>
        <w:div w:id="1079865350">
          <w:marLeft w:val="0"/>
          <w:marRight w:val="0"/>
          <w:marTop w:val="0"/>
          <w:marBottom w:val="0"/>
          <w:divBdr>
            <w:top w:val="none" w:sz="0" w:space="0" w:color="auto"/>
            <w:left w:val="none" w:sz="0" w:space="0" w:color="auto"/>
            <w:bottom w:val="none" w:sz="0" w:space="0" w:color="auto"/>
            <w:right w:val="none" w:sz="0" w:space="0" w:color="auto"/>
          </w:divBdr>
          <w:divsChild>
            <w:div w:id="897981287">
              <w:marLeft w:val="0"/>
              <w:marRight w:val="0"/>
              <w:marTop w:val="600"/>
              <w:marBottom w:val="0"/>
              <w:divBdr>
                <w:top w:val="none" w:sz="0" w:space="0" w:color="auto"/>
                <w:left w:val="none" w:sz="0" w:space="0" w:color="auto"/>
                <w:bottom w:val="none" w:sz="0" w:space="0" w:color="auto"/>
                <w:right w:val="none" w:sz="0" w:space="0" w:color="auto"/>
              </w:divBdr>
              <w:divsChild>
                <w:div w:id="139188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8849">
          <w:marLeft w:val="0"/>
          <w:marRight w:val="0"/>
          <w:marTop w:val="0"/>
          <w:marBottom w:val="0"/>
          <w:divBdr>
            <w:top w:val="single" w:sz="24" w:space="0" w:color="CCCCCC"/>
            <w:left w:val="none" w:sz="0" w:space="0" w:color="auto"/>
            <w:bottom w:val="none" w:sz="0" w:space="0" w:color="auto"/>
            <w:right w:val="none" w:sz="0" w:space="0" w:color="auto"/>
          </w:divBdr>
        </w:div>
      </w:divsChild>
    </w:div>
    <w:div w:id="136533912">
      <w:bodyDiv w:val="1"/>
      <w:marLeft w:val="0"/>
      <w:marRight w:val="0"/>
      <w:marTop w:val="0"/>
      <w:marBottom w:val="0"/>
      <w:divBdr>
        <w:top w:val="none" w:sz="0" w:space="0" w:color="auto"/>
        <w:left w:val="none" w:sz="0" w:space="0" w:color="auto"/>
        <w:bottom w:val="none" w:sz="0" w:space="0" w:color="auto"/>
        <w:right w:val="none" w:sz="0" w:space="0" w:color="auto"/>
      </w:divBdr>
    </w:div>
    <w:div w:id="157228939">
      <w:bodyDiv w:val="1"/>
      <w:marLeft w:val="0"/>
      <w:marRight w:val="0"/>
      <w:marTop w:val="0"/>
      <w:marBottom w:val="0"/>
      <w:divBdr>
        <w:top w:val="none" w:sz="0" w:space="0" w:color="auto"/>
        <w:left w:val="none" w:sz="0" w:space="0" w:color="auto"/>
        <w:bottom w:val="none" w:sz="0" w:space="0" w:color="auto"/>
        <w:right w:val="none" w:sz="0" w:space="0" w:color="auto"/>
      </w:divBdr>
    </w:div>
    <w:div w:id="203446107">
      <w:bodyDiv w:val="1"/>
      <w:marLeft w:val="0"/>
      <w:marRight w:val="0"/>
      <w:marTop w:val="0"/>
      <w:marBottom w:val="0"/>
      <w:divBdr>
        <w:top w:val="none" w:sz="0" w:space="0" w:color="auto"/>
        <w:left w:val="none" w:sz="0" w:space="0" w:color="auto"/>
        <w:bottom w:val="none" w:sz="0" w:space="0" w:color="auto"/>
        <w:right w:val="none" w:sz="0" w:space="0" w:color="auto"/>
      </w:divBdr>
    </w:div>
    <w:div w:id="220482771">
      <w:bodyDiv w:val="1"/>
      <w:marLeft w:val="0"/>
      <w:marRight w:val="0"/>
      <w:marTop w:val="0"/>
      <w:marBottom w:val="0"/>
      <w:divBdr>
        <w:top w:val="none" w:sz="0" w:space="0" w:color="auto"/>
        <w:left w:val="none" w:sz="0" w:space="0" w:color="auto"/>
        <w:bottom w:val="none" w:sz="0" w:space="0" w:color="auto"/>
        <w:right w:val="none" w:sz="0" w:space="0" w:color="auto"/>
      </w:divBdr>
    </w:div>
    <w:div w:id="223029426">
      <w:bodyDiv w:val="1"/>
      <w:marLeft w:val="0"/>
      <w:marRight w:val="0"/>
      <w:marTop w:val="0"/>
      <w:marBottom w:val="0"/>
      <w:divBdr>
        <w:top w:val="none" w:sz="0" w:space="0" w:color="auto"/>
        <w:left w:val="none" w:sz="0" w:space="0" w:color="auto"/>
        <w:bottom w:val="none" w:sz="0" w:space="0" w:color="auto"/>
        <w:right w:val="none" w:sz="0" w:space="0" w:color="auto"/>
      </w:divBdr>
    </w:div>
    <w:div w:id="223298961">
      <w:bodyDiv w:val="1"/>
      <w:marLeft w:val="0"/>
      <w:marRight w:val="0"/>
      <w:marTop w:val="0"/>
      <w:marBottom w:val="0"/>
      <w:divBdr>
        <w:top w:val="none" w:sz="0" w:space="0" w:color="auto"/>
        <w:left w:val="none" w:sz="0" w:space="0" w:color="auto"/>
        <w:bottom w:val="none" w:sz="0" w:space="0" w:color="auto"/>
        <w:right w:val="none" w:sz="0" w:space="0" w:color="auto"/>
      </w:divBdr>
    </w:div>
    <w:div w:id="236673440">
      <w:bodyDiv w:val="1"/>
      <w:marLeft w:val="0"/>
      <w:marRight w:val="0"/>
      <w:marTop w:val="0"/>
      <w:marBottom w:val="0"/>
      <w:divBdr>
        <w:top w:val="none" w:sz="0" w:space="0" w:color="auto"/>
        <w:left w:val="none" w:sz="0" w:space="0" w:color="auto"/>
        <w:bottom w:val="none" w:sz="0" w:space="0" w:color="auto"/>
        <w:right w:val="none" w:sz="0" w:space="0" w:color="auto"/>
      </w:divBdr>
      <w:divsChild>
        <w:div w:id="11107053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745693">
              <w:marLeft w:val="0"/>
              <w:marRight w:val="0"/>
              <w:marTop w:val="0"/>
              <w:marBottom w:val="0"/>
              <w:divBdr>
                <w:top w:val="none" w:sz="0" w:space="0" w:color="auto"/>
                <w:left w:val="none" w:sz="0" w:space="0" w:color="auto"/>
                <w:bottom w:val="none" w:sz="0" w:space="0" w:color="auto"/>
                <w:right w:val="none" w:sz="0" w:space="0" w:color="auto"/>
              </w:divBdr>
              <w:divsChild>
                <w:div w:id="97869534">
                  <w:marLeft w:val="0"/>
                  <w:marRight w:val="0"/>
                  <w:marTop w:val="0"/>
                  <w:marBottom w:val="0"/>
                  <w:divBdr>
                    <w:top w:val="none" w:sz="0" w:space="0" w:color="auto"/>
                    <w:left w:val="none" w:sz="0" w:space="0" w:color="auto"/>
                    <w:bottom w:val="none" w:sz="0" w:space="0" w:color="auto"/>
                    <w:right w:val="none" w:sz="0" w:space="0" w:color="auto"/>
                  </w:divBdr>
                  <w:divsChild>
                    <w:div w:id="106236525">
                      <w:marLeft w:val="0"/>
                      <w:marRight w:val="0"/>
                      <w:marTop w:val="0"/>
                      <w:marBottom w:val="0"/>
                      <w:divBdr>
                        <w:top w:val="none" w:sz="0" w:space="0" w:color="auto"/>
                        <w:left w:val="none" w:sz="0" w:space="0" w:color="auto"/>
                        <w:bottom w:val="none" w:sz="0" w:space="0" w:color="auto"/>
                        <w:right w:val="none" w:sz="0" w:space="0" w:color="auto"/>
                      </w:divBdr>
                      <w:divsChild>
                        <w:div w:id="759108916">
                          <w:marLeft w:val="0"/>
                          <w:marRight w:val="0"/>
                          <w:marTop w:val="0"/>
                          <w:marBottom w:val="0"/>
                          <w:divBdr>
                            <w:top w:val="none" w:sz="0" w:space="0" w:color="auto"/>
                            <w:left w:val="none" w:sz="0" w:space="0" w:color="auto"/>
                            <w:bottom w:val="none" w:sz="0" w:space="0" w:color="auto"/>
                            <w:right w:val="none" w:sz="0" w:space="0" w:color="auto"/>
                          </w:divBdr>
                          <w:divsChild>
                            <w:div w:id="544409074">
                              <w:marLeft w:val="0"/>
                              <w:marRight w:val="0"/>
                              <w:marTop w:val="0"/>
                              <w:marBottom w:val="0"/>
                              <w:divBdr>
                                <w:top w:val="none" w:sz="0" w:space="0" w:color="auto"/>
                                <w:left w:val="none" w:sz="0" w:space="0" w:color="auto"/>
                                <w:bottom w:val="none" w:sz="0" w:space="0" w:color="auto"/>
                                <w:right w:val="none" w:sz="0" w:space="0" w:color="auto"/>
                              </w:divBdr>
                              <w:divsChild>
                                <w:div w:id="208741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6082865">
      <w:bodyDiv w:val="1"/>
      <w:marLeft w:val="0"/>
      <w:marRight w:val="0"/>
      <w:marTop w:val="0"/>
      <w:marBottom w:val="0"/>
      <w:divBdr>
        <w:top w:val="none" w:sz="0" w:space="0" w:color="auto"/>
        <w:left w:val="none" w:sz="0" w:space="0" w:color="auto"/>
        <w:bottom w:val="none" w:sz="0" w:space="0" w:color="auto"/>
        <w:right w:val="none" w:sz="0" w:space="0" w:color="auto"/>
      </w:divBdr>
      <w:divsChild>
        <w:div w:id="535049040">
          <w:marLeft w:val="0"/>
          <w:marRight w:val="0"/>
          <w:marTop w:val="0"/>
          <w:marBottom w:val="0"/>
          <w:divBdr>
            <w:top w:val="none" w:sz="0" w:space="0" w:color="auto"/>
            <w:left w:val="none" w:sz="0" w:space="0" w:color="auto"/>
            <w:bottom w:val="none" w:sz="0" w:space="0" w:color="auto"/>
            <w:right w:val="none" w:sz="0" w:space="0" w:color="auto"/>
          </w:divBdr>
          <w:divsChild>
            <w:div w:id="1879395631">
              <w:marLeft w:val="0"/>
              <w:marRight w:val="0"/>
              <w:marTop w:val="0"/>
              <w:marBottom w:val="0"/>
              <w:divBdr>
                <w:top w:val="none" w:sz="0" w:space="0" w:color="auto"/>
                <w:left w:val="none" w:sz="0" w:space="0" w:color="auto"/>
                <w:bottom w:val="none" w:sz="0" w:space="0" w:color="auto"/>
                <w:right w:val="none" w:sz="0" w:space="0" w:color="auto"/>
              </w:divBdr>
              <w:divsChild>
                <w:div w:id="893278657">
                  <w:marLeft w:val="-225"/>
                  <w:marRight w:val="-225"/>
                  <w:marTop w:val="0"/>
                  <w:marBottom w:val="0"/>
                  <w:divBdr>
                    <w:top w:val="none" w:sz="0" w:space="0" w:color="auto"/>
                    <w:left w:val="none" w:sz="0" w:space="0" w:color="auto"/>
                    <w:bottom w:val="none" w:sz="0" w:space="0" w:color="auto"/>
                    <w:right w:val="none" w:sz="0" w:space="0" w:color="auto"/>
                  </w:divBdr>
                  <w:divsChild>
                    <w:div w:id="1696230802">
                      <w:marLeft w:val="0"/>
                      <w:marRight w:val="0"/>
                      <w:marTop w:val="0"/>
                      <w:marBottom w:val="0"/>
                      <w:divBdr>
                        <w:top w:val="none" w:sz="0" w:space="0" w:color="auto"/>
                        <w:left w:val="none" w:sz="0" w:space="0" w:color="auto"/>
                        <w:bottom w:val="none" w:sz="0" w:space="0" w:color="auto"/>
                        <w:right w:val="none" w:sz="0" w:space="0" w:color="auto"/>
                      </w:divBdr>
                      <w:divsChild>
                        <w:div w:id="725832826">
                          <w:marLeft w:val="0"/>
                          <w:marRight w:val="0"/>
                          <w:marTop w:val="100"/>
                          <w:marBottom w:val="100"/>
                          <w:divBdr>
                            <w:top w:val="none" w:sz="0" w:space="0" w:color="auto"/>
                            <w:left w:val="none" w:sz="0" w:space="0" w:color="auto"/>
                            <w:bottom w:val="none" w:sz="0" w:space="0" w:color="auto"/>
                            <w:right w:val="none" w:sz="0" w:space="0" w:color="auto"/>
                          </w:divBdr>
                          <w:divsChild>
                            <w:div w:id="8310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271487">
          <w:marLeft w:val="0"/>
          <w:marRight w:val="0"/>
          <w:marTop w:val="0"/>
          <w:marBottom w:val="0"/>
          <w:divBdr>
            <w:top w:val="none" w:sz="0" w:space="0" w:color="auto"/>
            <w:left w:val="none" w:sz="0" w:space="0" w:color="auto"/>
            <w:bottom w:val="none" w:sz="0" w:space="0" w:color="auto"/>
            <w:right w:val="none" w:sz="0" w:space="0" w:color="auto"/>
          </w:divBdr>
          <w:divsChild>
            <w:div w:id="280453908">
              <w:marLeft w:val="-225"/>
              <w:marRight w:val="0"/>
              <w:marTop w:val="0"/>
              <w:marBottom w:val="0"/>
              <w:divBdr>
                <w:top w:val="none" w:sz="0" w:space="0" w:color="auto"/>
                <w:left w:val="none" w:sz="0" w:space="0" w:color="auto"/>
                <w:bottom w:val="none" w:sz="0" w:space="0" w:color="auto"/>
                <w:right w:val="none" w:sz="0" w:space="0" w:color="auto"/>
              </w:divBdr>
              <w:divsChild>
                <w:div w:id="167067182">
                  <w:marLeft w:val="0"/>
                  <w:marRight w:val="0"/>
                  <w:marTop w:val="0"/>
                  <w:marBottom w:val="0"/>
                  <w:divBdr>
                    <w:top w:val="none" w:sz="0" w:space="0" w:color="auto"/>
                    <w:left w:val="none" w:sz="0" w:space="0" w:color="auto"/>
                    <w:bottom w:val="none" w:sz="0" w:space="0" w:color="auto"/>
                    <w:right w:val="none" w:sz="0" w:space="0" w:color="auto"/>
                  </w:divBdr>
                  <w:divsChild>
                    <w:div w:id="22453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89850">
              <w:marLeft w:val="-225"/>
              <w:marRight w:val="0"/>
              <w:marTop w:val="0"/>
              <w:marBottom w:val="0"/>
              <w:divBdr>
                <w:top w:val="none" w:sz="0" w:space="0" w:color="auto"/>
                <w:left w:val="none" w:sz="0" w:space="0" w:color="auto"/>
                <w:bottom w:val="none" w:sz="0" w:space="0" w:color="auto"/>
                <w:right w:val="none" w:sz="0" w:space="0" w:color="auto"/>
              </w:divBdr>
              <w:divsChild>
                <w:div w:id="959990237">
                  <w:marLeft w:val="0"/>
                  <w:marRight w:val="0"/>
                  <w:marTop w:val="0"/>
                  <w:marBottom w:val="0"/>
                  <w:divBdr>
                    <w:top w:val="none" w:sz="0" w:space="0" w:color="auto"/>
                    <w:left w:val="none" w:sz="0" w:space="0" w:color="auto"/>
                    <w:bottom w:val="none" w:sz="0" w:space="0" w:color="auto"/>
                    <w:right w:val="none" w:sz="0" w:space="0" w:color="auto"/>
                  </w:divBdr>
                  <w:divsChild>
                    <w:div w:id="484591953">
                      <w:marLeft w:val="0"/>
                      <w:marRight w:val="0"/>
                      <w:marTop w:val="0"/>
                      <w:marBottom w:val="0"/>
                      <w:divBdr>
                        <w:top w:val="none" w:sz="0" w:space="0" w:color="auto"/>
                        <w:left w:val="none" w:sz="0" w:space="0" w:color="auto"/>
                        <w:bottom w:val="none" w:sz="0" w:space="0" w:color="auto"/>
                        <w:right w:val="none" w:sz="0" w:space="0" w:color="auto"/>
                      </w:divBdr>
                      <w:divsChild>
                        <w:div w:id="463235765">
                          <w:marLeft w:val="0"/>
                          <w:marRight w:val="0"/>
                          <w:marTop w:val="0"/>
                          <w:marBottom w:val="0"/>
                          <w:divBdr>
                            <w:top w:val="none" w:sz="0" w:space="0" w:color="auto"/>
                            <w:left w:val="none" w:sz="0" w:space="0" w:color="auto"/>
                            <w:bottom w:val="none" w:sz="0" w:space="0" w:color="auto"/>
                            <w:right w:val="none" w:sz="0" w:space="0" w:color="auto"/>
                          </w:divBdr>
                          <w:divsChild>
                            <w:div w:id="26099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868485">
                  <w:marLeft w:val="0"/>
                  <w:marRight w:val="0"/>
                  <w:marTop w:val="0"/>
                  <w:marBottom w:val="0"/>
                  <w:divBdr>
                    <w:top w:val="none" w:sz="0" w:space="0" w:color="auto"/>
                    <w:left w:val="none" w:sz="0" w:space="0" w:color="auto"/>
                    <w:bottom w:val="none" w:sz="0" w:space="0" w:color="auto"/>
                    <w:right w:val="none" w:sz="0" w:space="0" w:color="auto"/>
                  </w:divBdr>
                  <w:divsChild>
                    <w:div w:id="74661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404621">
      <w:bodyDiv w:val="1"/>
      <w:marLeft w:val="0"/>
      <w:marRight w:val="0"/>
      <w:marTop w:val="0"/>
      <w:marBottom w:val="0"/>
      <w:divBdr>
        <w:top w:val="none" w:sz="0" w:space="0" w:color="auto"/>
        <w:left w:val="none" w:sz="0" w:space="0" w:color="auto"/>
        <w:bottom w:val="none" w:sz="0" w:space="0" w:color="auto"/>
        <w:right w:val="none" w:sz="0" w:space="0" w:color="auto"/>
      </w:divBdr>
    </w:div>
    <w:div w:id="292180908">
      <w:bodyDiv w:val="1"/>
      <w:marLeft w:val="0"/>
      <w:marRight w:val="0"/>
      <w:marTop w:val="0"/>
      <w:marBottom w:val="0"/>
      <w:divBdr>
        <w:top w:val="none" w:sz="0" w:space="0" w:color="auto"/>
        <w:left w:val="none" w:sz="0" w:space="0" w:color="auto"/>
        <w:bottom w:val="none" w:sz="0" w:space="0" w:color="auto"/>
        <w:right w:val="none" w:sz="0" w:space="0" w:color="auto"/>
      </w:divBdr>
      <w:divsChild>
        <w:div w:id="1267076803">
          <w:marLeft w:val="0"/>
          <w:marRight w:val="0"/>
          <w:marTop w:val="0"/>
          <w:marBottom w:val="0"/>
          <w:divBdr>
            <w:top w:val="none" w:sz="0" w:space="0" w:color="auto"/>
            <w:left w:val="none" w:sz="0" w:space="0" w:color="auto"/>
            <w:bottom w:val="single" w:sz="8" w:space="1" w:color="auto"/>
            <w:right w:val="none" w:sz="0" w:space="0" w:color="auto"/>
          </w:divBdr>
        </w:div>
        <w:div w:id="1318336743">
          <w:marLeft w:val="0"/>
          <w:marRight w:val="0"/>
          <w:marTop w:val="0"/>
          <w:marBottom w:val="0"/>
          <w:divBdr>
            <w:top w:val="single" w:sz="8" w:space="1" w:color="auto"/>
            <w:left w:val="none" w:sz="0" w:space="0" w:color="auto"/>
            <w:bottom w:val="none" w:sz="0" w:space="0" w:color="auto"/>
            <w:right w:val="none" w:sz="0" w:space="0" w:color="auto"/>
          </w:divBdr>
        </w:div>
      </w:divsChild>
    </w:div>
    <w:div w:id="335230634">
      <w:bodyDiv w:val="1"/>
      <w:marLeft w:val="0"/>
      <w:marRight w:val="0"/>
      <w:marTop w:val="0"/>
      <w:marBottom w:val="0"/>
      <w:divBdr>
        <w:top w:val="none" w:sz="0" w:space="0" w:color="auto"/>
        <w:left w:val="none" w:sz="0" w:space="0" w:color="auto"/>
        <w:bottom w:val="none" w:sz="0" w:space="0" w:color="auto"/>
        <w:right w:val="none" w:sz="0" w:space="0" w:color="auto"/>
      </w:divBdr>
      <w:divsChild>
        <w:div w:id="395162">
          <w:marLeft w:val="-225"/>
          <w:marRight w:val="0"/>
          <w:marTop w:val="0"/>
          <w:marBottom w:val="0"/>
          <w:divBdr>
            <w:top w:val="none" w:sz="0" w:space="0" w:color="auto"/>
            <w:left w:val="none" w:sz="0" w:space="0" w:color="auto"/>
            <w:bottom w:val="none" w:sz="0" w:space="0" w:color="auto"/>
            <w:right w:val="none" w:sz="0" w:space="0" w:color="auto"/>
          </w:divBdr>
          <w:divsChild>
            <w:div w:id="1052970779">
              <w:marLeft w:val="0"/>
              <w:marRight w:val="0"/>
              <w:marTop w:val="0"/>
              <w:marBottom w:val="0"/>
              <w:divBdr>
                <w:top w:val="none" w:sz="0" w:space="0" w:color="auto"/>
                <w:left w:val="none" w:sz="0" w:space="0" w:color="auto"/>
                <w:bottom w:val="none" w:sz="0" w:space="0" w:color="auto"/>
                <w:right w:val="none" w:sz="0" w:space="0" w:color="auto"/>
              </w:divBdr>
              <w:divsChild>
                <w:div w:id="145726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38485">
          <w:marLeft w:val="-225"/>
          <w:marRight w:val="0"/>
          <w:marTop w:val="0"/>
          <w:marBottom w:val="0"/>
          <w:divBdr>
            <w:top w:val="none" w:sz="0" w:space="0" w:color="auto"/>
            <w:left w:val="none" w:sz="0" w:space="0" w:color="auto"/>
            <w:bottom w:val="none" w:sz="0" w:space="0" w:color="auto"/>
            <w:right w:val="none" w:sz="0" w:space="0" w:color="auto"/>
          </w:divBdr>
          <w:divsChild>
            <w:div w:id="123427326">
              <w:marLeft w:val="0"/>
              <w:marRight w:val="0"/>
              <w:marTop w:val="0"/>
              <w:marBottom w:val="0"/>
              <w:divBdr>
                <w:top w:val="none" w:sz="0" w:space="0" w:color="auto"/>
                <w:left w:val="none" w:sz="0" w:space="0" w:color="auto"/>
                <w:bottom w:val="none" w:sz="0" w:space="0" w:color="auto"/>
                <w:right w:val="none" w:sz="0" w:space="0" w:color="auto"/>
              </w:divBdr>
              <w:divsChild>
                <w:div w:id="1949311435">
                  <w:marLeft w:val="0"/>
                  <w:marRight w:val="0"/>
                  <w:marTop w:val="0"/>
                  <w:marBottom w:val="0"/>
                  <w:divBdr>
                    <w:top w:val="none" w:sz="0" w:space="0" w:color="auto"/>
                    <w:left w:val="none" w:sz="0" w:space="0" w:color="auto"/>
                    <w:bottom w:val="none" w:sz="0" w:space="0" w:color="auto"/>
                    <w:right w:val="none" w:sz="0" w:space="0" w:color="auto"/>
                  </w:divBdr>
                  <w:divsChild>
                    <w:div w:id="888109447">
                      <w:marLeft w:val="0"/>
                      <w:marRight w:val="0"/>
                      <w:marTop w:val="0"/>
                      <w:marBottom w:val="0"/>
                      <w:divBdr>
                        <w:top w:val="none" w:sz="0" w:space="0" w:color="auto"/>
                        <w:left w:val="none" w:sz="0" w:space="0" w:color="auto"/>
                        <w:bottom w:val="none" w:sz="0" w:space="0" w:color="auto"/>
                        <w:right w:val="none" w:sz="0" w:space="0" w:color="auto"/>
                      </w:divBdr>
                      <w:divsChild>
                        <w:div w:id="1623076685">
                          <w:marLeft w:val="0"/>
                          <w:marRight w:val="0"/>
                          <w:marTop w:val="0"/>
                          <w:marBottom w:val="0"/>
                          <w:divBdr>
                            <w:top w:val="none" w:sz="0" w:space="0" w:color="auto"/>
                            <w:left w:val="none" w:sz="0" w:space="0" w:color="auto"/>
                            <w:bottom w:val="none" w:sz="0" w:space="0" w:color="auto"/>
                            <w:right w:val="none" w:sz="0" w:space="0" w:color="auto"/>
                          </w:divBdr>
                          <w:divsChild>
                            <w:div w:id="190467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02435">
              <w:marLeft w:val="0"/>
              <w:marRight w:val="0"/>
              <w:marTop w:val="0"/>
              <w:marBottom w:val="0"/>
              <w:divBdr>
                <w:top w:val="none" w:sz="0" w:space="0" w:color="auto"/>
                <w:left w:val="none" w:sz="0" w:space="0" w:color="auto"/>
                <w:bottom w:val="none" w:sz="0" w:space="0" w:color="auto"/>
                <w:right w:val="none" w:sz="0" w:space="0" w:color="auto"/>
              </w:divBdr>
              <w:divsChild>
                <w:div w:id="308902652">
                  <w:marLeft w:val="0"/>
                  <w:marRight w:val="0"/>
                  <w:marTop w:val="0"/>
                  <w:marBottom w:val="0"/>
                  <w:divBdr>
                    <w:top w:val="none" w:sz="0" w:space="0" w:color="auto"/>
                    <w:left w:val="none" w:sz="0" w:space="0" w:color="auto"/>
                    <w:bottom w:val="none" w:sz="0" w:space="0" w:color="auto"/>
                    <w:right w:val="none" w:sz="0" w:space="0" w:color="auto"/>
                  </w:divBdr>
                </w:div>
                <w:div w:id="135858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142739">
      <w:bodyDiv w:val="1"/>
      <w:marLeft w:val="0"/>
      <w:marRight w:val="0"/>
      <w:marTop w:val="0"/>
      <w:marBottom w:val="0"/>
      <w:divBdr>
        <w:top w:val="none" w:sz="0" w:space="0" w:color="auto"/>
        <w:left w:val="none" w:sz="0" w:space="0" w:color="auto"/>
        <w:bottom w:val="none" w:sz="0" w:space="0" w:color="auto"/>
        <w:right w:val="none" w:sz="0" w:space="0" w:color="auto"/>
      </w:divBdr>
    </w:div>
    <w:div w:id="376709289">
      <w:bodyDiv w:val="1"/>
      <w:marLeft w:val="0"/>
      <w:marRight w:val="0"/>
      <w:marTop w:val="0"/>
      <w:marBottom w:val="0"/>
      <w:divBdr>
        <w:top w:val="none" w:sz="0" w:space="0" w:color="auto"/>
        <w:left w:val="none" w:sz="0" w:space="0" w:color="auto"/>
        <w:bottom w:val="none" w:sz="0" w:space="0" w:color="auto"/>
        <w:right w:val="none" w:sz="0" w:space="0" w:color="auto"/>
      </w:divBdr>
    </w:div>
    <w:div w:id="391581135">
      <w:bodyDiv w:val="1"/>
      <w:marLeft w:val="0"/>
      <w:marRight w:val="0"/>
      <w:marTop w:val="0"/>
      <w:marBottom w:val="0"/>
      <w:divBdr>
        <w:top w:val="none" w:sz="0" w:space="0" w:color="auto"/>
        <w:left w:val="none" w:sz="0" w:space="0" w:color="auto"/>
        <w:bottom w:val="none" w:sz="0" w:space="0" w:color="auto"/>
        <w:right w:val="none" w:sz="0" w:space="0" w:color="auto"/>
      </w:divBdr>
    </w:div>
    <w:div w:id="487522578">
      <w:bodyDiv w:val="1"/>
      <w:marLeft w:val="0"/>
      <w:marRight w:val="0"/>
      <w:marTop w:val="0"/>
      <w:marBottom w:val="0"/>
      <w:divBdr>
        <w:top w:val="none" w:sz="0" w:space="0" w:color="auto"/>
        <w:left w:val="none" w:sz="0" w:space="0" w:color="auto"/>
        <w:bottom w:val="none" w:sz="0" w:space="0" w:color="auto"/>
        <w:right w:val="none" w:sz="0" w:space="0" w:color="auto"/>
      </w:divBdr>
    </w:div>
    <w:div w:id="536551395">
      <w:bodyDiv w:val="1"/>
      <w:marLeft w:val="0"/>
      <w:marRight w:val="0"/>
      <w:marTop w:val="0"/>
      <w:marBottom w:val="0"/>
      <w:divBdr>
        <w:top w:val="none" w:sz="0" w:space="0" w:color="auto"/>
        <w:left w:val="none" w:sz="0" w:space="0" w:color="auto"/>
        <w:bottom w:val="none" w:sz="0" w:space="0" w:color="auto"/>
        <w:right w:val="none" w:sz="0" w:space="0" w:color="auto"/>
      </w:divBdr>
    </w:div>
    <w:div w:id="536747495">
      <w:bodyDiv w:val="1"/>
      <w:marLeft w:val="0"/>
      <w:marRight w:val="0"/>
      <w:marTop w:val="0"/>
      <w:marBottom w:val="0"/>
      <w:divBdr>
        <w:top w:val="none" w:sz="0" w:space="0" w:color="auto"/>
        <w:left w:val="none" w:sz="0" w:space="0" w:color="auto"/>
        <w:bottom w:val="none" w:sz="0" w:space="0" w:color="auto"/>
        <w:right w:val="none" w:sz="0" w:space="0" w:color="auto"/>
      </w:divBdr>
    </w:div>
    <w:div w:id="540216797">
      <w:bodyDiv w:val="1"/>
      <w:marLeft w:val="0"/>
      <w:marRight w:val="0"/>
      <w:marTop w:val="0"/>
      <w:marBottom w:val="0"/>
      <w:divBdr>
        <w:top w:val="none" w:sz="0" w:space="0" w:color="auto"/>
        <w:left w:val="none" w:sz="0" w:space="0" w:color="auto"/>
        <w:bottom w:val="none" w:sz="0" w:space="0" w:color="auto"/>
        <w:right w:val="none" w:sz="0" w:space="0" w:color="auto"/>
      </w:divBdr>
    </w:div>
    <w:div w:id="549340622">
      <w:bodyDiv w:val="1"/>
      <w:marLeft w:val="0"/>
      <w:marRight w:val="0"/>
      <w:marTop w:val="0"/>
      <w:marBottom w:val="0"/>
      <w:divBdr>
        <w:top w:val="none" w:sz="0" w:space="0" w:color="auto"/>
        <w:left w:val="none" w:sz="0" w:space="0" w:color="auto"/>
        <w:bottom w:val="none" w:sz="0" w:space="0" w:color="auto"/>
        <w:right w:val="none" w:sz="0" w:space="0" w:color="auto"/>
      </w:divBdr>
    </w:div>
    <w:div w:id="558982099">
      <w:bodyDiv w:val="1"/>
      <w:marLeft w:val="0"/>
      <w:marRight w:val="0"/>
      <w:marTop w:val="0"/>
      <w:marBottom w:val="0"/>
      <w:divBdr>
        <w:top w:val="none" w:sz="0" w:space="0" w:color="auto"/>
        <w:left w:val="none" w:sz="0" w:space="0" w:color="auto"/>
        <w:bottom w:val="none" w:sz="0" w:space="0" w:color="auto"/>
        <w:right w:val="none" w:sz="0" w:space="0" w:color="auto"/>
      </w:divBdr>
    </w:div>
    <w:div w:id="681518859">
      <w:bodyDiv w:val="1"/>
      <w:marLeft w:val="0"/>
      <w:marRight w:val="0"/>
      <w:marTop w:val="0"/>
      <w:marBottom w:val="0"/>
      <w:divBdr>
        <w:top w:val="none" w:sz="0" w:space="0" w:color="auto"/>
        <w:left w:val="none" w:sz="0" w:space="0" w:color="auto"/>
        <w:bottom w:val="none" w:sz="0" w:space="0" w:color="auto"/>
        <w:right w:val="none" w:sz="0" w:space="0" w:color="auto"/>
      </w:divBdr>
    </w:div>
    <w:div w:id="697969238">
      <w:bodyDiv w:val="1"/>
      <w:marLeft w:val="0"/>
      <w:marRight w:val="0"/>
      <w:marTop w:val="0"/>
      <w:marBottom w:val="0"/>
      <w:divBdr>
        <w:top w:val="none" w:sz="0" w:space="0" w:color="auto"/>
        <w:left w:val="none" w:sz="0" w:space="0" w:color="auto"/>
        <w:bottom w:val="none" w:sz="0" w:space="0" w:color="auto"/>
        <w:right w:val="none" w:sz="0" w:space="0" w:color="auto"/>
      </w:divBdr>
    </w:div>
    <w:div w:id="711077554">
      <w:bodyDiv w:val="1"/>
      <w:marLeft w:val="0"/>
      <w:marRight w:val="0"/>
      <w:marTop w:val="0"/>
      <w:marBottom w:val="0"/>
      <w:divBdr>
        <w:top w:val="none" w:sz="0" w:space="0" w:color="auto"/>
        <w:left w:val="none" w:sz="0" w:space="0" w:color="auto"/>
        <w:bottom w:val="none" w:sz="0" w:space="0" w:color="auto"/>
        <w:right w:val="none" w:sz="0" w:space="0" w:color="auto"/>
      </w:divBdr>
    </w:div>
    <w:div w:id="720596593">
      <w:bodyDiv w:val="1"/>
      <w:marLeft w:val="0"/>
      <w:marRight w:val="0"/>
      <w:marTop w:val="0"/>
      <w:marBottom w:val="0"/>
      <w:divBdr>
        <w:top w:val="none" w:sz="0" w:space="0" w:color="auto"/>
        <w:left w:val="none" w:sz="0" w:space="0" w:color="auto"/>
        <w:bottom w:val="none" w:sz="0" w:space="0" w:color="auto"/>
        <w:right w:val="none" w:sz="0" w:space="0" w:color="auto"/>
      </w:divBdr>
    </w:div>
    <w:div w:id="749692038">
      <w:bodyDiv w:val="1"/>
      <w:marLeft w:val="0"/>
      <w:marRight w:val="0"/>
      <w:marTop w:val="0"/>
      <w:marBottom w:val="0"/>
      <w:divBdr>
        <w:top w:val="none" w:sz="0" w:space="0" w:color="auto"/>
        <w:left w:val="none" w:sz="0" w:space="0" w:color="auto"/>
        <w:bottom w:val="none" w:sz="0" w:space="0" w:color="auto"/>
        <w:right w:val="none" w:sz="0" w:space="0" w:color="auto"/>
      </w:divBdr>
    </w:div>
    <w:div w:id="814687994">
      <w:bodyDiv w:val="1"/>
      <w:marLeft w:val="0"/>
      <w:marRight w:val="0"/>
      <w:marTop w:val="0"/>
      <w:marBottom w:val="0"/>
      <w:divBdr>
        <w:top w:val="none" w:sz="0" w:space="0" w:color="auto"/>
        <w:left w:val="none" w:sz="0" w:space="0" w:color="auto"/>
        <w:bottom w:val="none" w:sz="0" w:space="0" w:color="auto"/>
        <w:right w:val="none" w:sz="0" w:space="0" w:color="auto"/>
      </w:divBdr>
      <w:divsChild>
        <w:div w:id="701054031">
          <w:marLeft w:val="0"/>
          <w:marRight w:val="0"/>
          <w:marTop w:val="0"/>
          <w:marBottom w:val="0"/>
          <w:divBdr>
            <w:top w:val="none" w:sz="0" w:space="0" w:color="auto"/>
            <w:left w:val="none" w:sz="0" w:space="0" w:color="auto"/>
            <w:bottom w:val="none" w:sz="0" w:space="0" w:color="auto"/>
            <w:right w:val="none" w:sz="0" w:space="0" w:color="auto"/>
          </w:divBdr>
          <w:divsChild>
            <w:div w:id="544295325">
              <w:marLeft w:val="0"/>
              <w:marRight w:val="0"/>
              <w:marTop w:val="600"/>
              <w:marBottom w:val="0"/>
              <w:divBdr>
                <w:top w:val="none" w:sz="0" w:space="0" w:color="auto"/>
                <w:left w:val="none" w:sz="0" w:space="0" w:color="auto"/>
                <w:bottom w:val="none" w:sz="0" w:space="0" w:color="auto"/>
                <w:right w:val="none" w:sz="0" w:space="0" w:color="auto"/>
              </w:divBdr>
              <w:divsChild>
                <w:div w:id="101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41060">
          <w:marLeft w:val="0"/>
          <w:marRight w:val="0"/>
          <w:marTop w:val="0"/>
          <w:marBottom w:val="0"/>
          <w:divBdr>
            <w:top w:val="single" w:sz="24" w:space="0" w:color="CCCCCC"/>
            <w:left w:val="none" w:sz="0" w:space="0" w:color="auto"/>
            <w:bottom w:val="none" w:sz="0" w:space="0" w:color="auto"/>
            <w:right w:val="none" w:sz="0" w:space="0" w:color="auto"/>
          </w:divBdr>
        </w:div>
      </w:divsChild>
    </w:div>
    <w:div w:id="820459800">
      <w:bodyDiv w:val="1"/>
      <w:marLeft w:val="0"/>
      <w:marRight w:val="0"/>
      <w:marTop w:val="0"/>
      <w:marBottom w:val="0"/>
      <w:divBdr>
        <w:top w:val="none" w:sz="0" w:space="0" w:color="auto"/>
        <w:left w:val="none" w:sz="0" w:space="0" w:color="auto"/>
        <w:bottom w:val="none" w:sz="0" w:space="0" w:color="auto"/>
        <w:right w:val="none" w:sz="0" w:space="0" w:color="auto"/>
      </w:divBdr>
    </w:div>
    <w:div w:id="857887717">
      <w:bodyDiv w:val="1"/>
      <w:marLeft w:val="0"/>
      <w:marRight w:val="0"/>
      <w:marTop w:val="0"/>
      <w:marBottom w:val="0"/>
      <w:divBdr>
        <w:top w:val="none" w:sz="0" w:space="0" w:color="auto"/>
        <w:left w:val="none" w:sz="0" w:space="0" w:color="auto"/>
        <w:bottom w:val="none" w:sz="0" w:space="0" w:color="auto"/>
        <w:right w:val="none" w:sz="0" w:space="0" w:color="auto"/>
      </w:divBdr>
    </w:div>
    <w:div w:id="865292071">
      <w:bodyDiv w:val="1"/>
      <w:marLeft w:val="0"/>
      <w:marRight w:val="0"/>
      <w:marTop w:val="0"/>
      <w:marBottom w:val="0"/>
      <w:divBdr>
        <w:top w:val="none" w:sz="0" w:space="0" w:color="auto"/>
        <w:left w:val="none" w:sz="0" w:space="0" w:color="auto"/>
        <w:bottom w:val="none" w:sz="0" w:space="0" w:color="auto"/>
        <w:right w:val="none" w:sz="0" w:space="0" w:color="auto"/>
      </w:divBdr>
    </w:div>
    <w:div w:id="883104612">
      <w:bodyDiv w:val="1"/>
      <w:marLeft w:val="0"/>
      <w:marRight w:val="0"/>
      <w:marTop w:val="0"/>
      <w:marBottom w:val="0"/>
      <w:divBdr>
        <w:top w:val="none" w:sz="0" w:space="0" w:color="auto"/>
        <w:left w:val="none" w:sz="0" w:space="0" w:color="auto"/>
        <w:bottom w:val="none" w:sz="0" w:space="0" w:color="auto"/>
        <w:right w:val="none" w:sz="0" w:space="0" w:color="auto"/>
      </w:divBdr>
    </w:div>
    <w:div w:id="909148157">
      <w:bodyDiv w:val="1"/>
      <w:marLeft w:val="0"/>
      <w:marRight w:val="0"/>
      <w:marTop w:val="0"/>
      <w:marBottom w:val="0"/>
      <w:divBdr>
        <w:top w:val="none" w:sz="0" w:space="0" w:color="auto"/>
        <w:left w:val="none" w:sz="0" w:space="0" w:color="auto"/>
        <w:bottom w:val="none" w:sz="0" w:space="0" w:color="auto"/>
        <w:right w:val="none" w:sz="0" w:space="0" w:color="auto"/>
      </w:divBdr>
    </w:div>
    <w:div w:id="915431191">
      <w:bodyDiv w:val="1"/>
      <w:marLeft w:val="0"/>
      <w:marRight w:val="0"/>
      <w:marTop w:val="0"/>
      <w:marBottom w:val="0"/>
      <w:divBdr>
        <w:top w:val="none" w:sz="0" w:space="0" w:color="auto"/>
        <w:left w:val="none" w:sz="0" w:space="0" w:color="auto"/>
        <w:bottom w:val="none" w:sz="0" w:space="0" w:color="auto"/>
        <w:right w:val="none" w:sz="0" w:space="0" w:color="auto"/>
      </w:divBdr>
    </w:div>
    <w:div w:id="926691255">
      <w:bodyDiv w:val="1"/>
      <w:marLeft w:val="0"/>
      <w:marRight w:val="0"/>
      <w:marTop w:val="0"/>
      <w:marBottom w:val="0"/>
      <w:divBdr>
        <w:top w:val="none" w:sz="0" w:space="0" w:color="auto"/>
        <w:left w:val="none" w:sz="0" w:space="0" w:color="auto"/>
        <w:bottom w:val="none" w:sz="0" w:space="0" w:color="auto"/>
        <w:right w:val="none" w:sz="0" w:space="0" w:color="auto"/>
      </w:divBdr>
    </w:div>
    <w:div w:id="971248835">
      <w:bodyDiv w:val="1"/>
      <w:marLeft w:val="0"/>
      <w:marRight w:val="0"/>
      <w:marTop w:val="0"/>
      <w:marBottom w:val="0"/>
      <w:divBdr>
        <w:top w:val="none" w:sz="0" w:space="0" w:color="auto"/>
        <w:left w:val="none" w:sz="0" w:space="0" w:color="auto"/>
        <w:bottom w:val="none" w:sz="0" w:space="0" w:color="auto"/>
        <w:right w:val="none" w:sz="0" w:space="0" w:color="auto"/>
      </w:divBdr>
    </w:div>
    <w:div w:id="997078688">
      <w:bodyDiv w:val="1"/>
      <w:marLeft w:val="0"/>
      <w:marRight w:val="0"/>
      <w:marTop w:val="0"/>
      <w:marBottom w:val="0"/>
      <w:divBdr>
        <w:top w:val="none" w:sz="0" w:space="0" w:color="auto"/>
        <w:left w:val="none" w:sz="0" w:space="0" w:color="auto"/>
        <w:bottom w:val="none" w:sz="0" w:space="0" w:color="auto"/>
        <w:right w:val="none" w:sz="0" w:space="0" w:color="auto"/>
      </w:divBdr>
    </w:div>
    <w:div w:id="1113327703">
      <w:bodyDiv w:val="1"/>
      <w:marLeft w:val="0"/>
      <w:marRight w:val="0"/>
      <w:marTop w:val="0"/>
      <w:marBottom w:val="0"/>
      <w:divBdr>
        <w:top w:val="none" w:sz="0" w:space="0" w:color="auto"/>
        <w:left w:val="none" w:sz="0" w:space="0" w:color="auto"/>
        <w:bottom w:val="none" w:sz="0" w:space="0" w:color="auto"/>
        <w:right w:val="none" w:sz="0" w:space="0" w:color="auto"/>
      </w:divBdr>
    </w:div>
    <w:div w:id="1117916458">
      <w:bodyDiv w:val="1"/>
      <w:marLeft w:val="0"/>
      <w:marRight w:val="0"/>
      <w:marTop w:val="0"/>
      <w:marBottom w:val="0"/>
      <w:divBdr>
        <w:top w:val="none" w:sz="0" w:space="0" w:color="auto"/>
        <w:left w:val="none" w:sz="0" w:space="0" w:color="auto"/>
        <w:bottom w:val="none" w:sz="0" w:space="0" w:color="auto"/>
        <w:right w:val="none" w:sz="0" w:space="0" w:color="auto"/>
      </w:divBdr>
    </w:div>
    <w:div w:id="1156727131">
      <w:bodyDiv w:val="1"/>
      <w:marLeft w:val="0"/>
      <w:marRight w:val="0"/>
      <w:marTop w:val="0"/>
      <w:marBottom w:val="0"/>
      <w:divBdr>
        <w:top w:val="none" w:sz="0" w:space="0" w:color="auto"/>
        <w:left w:val="none" w:sz="0" w:space="0" w:color="auto"/>
        <w:bottom w:val="none" w:sz="0" w:space="0" w:color="auto"/>
        <w:right w:val="none" w:sz="0" w:space="0" w:color="auto"/>
      </w:divBdr>
    </w:div>
    <w:div w:id="1168524330">
      <w:bodyDiv w:val="1"/>
      <w:marLeft w:val="0"/>
      <w:marRight w:val="0"/>
      <w:marTop w:val="0"/>
      <w:marBottom w:val="0"/>
      <w:divBdr>
        <w:top w:val="none" w:sz="0" w:space="0" w:color="auto"/>
        <w:left w:val="none" w:sz="0" w:space="0" w:color="auto"/>
        <w:bottom w:val="none" w:sz="0" w:space="0" w:color="auto"/>
        <w:right w:val="none" w:sz="0" w:space="0" w:color="auto"/>
      </w:divBdr>
    </w:div>
    <w:div w:id="1172263298">
      <w:bodyDiv w:val="1"/>
      <w:marLeft w:val="0"/>
      <w:marRight w:val="0"/>
      <w:marTop w:val="0"/>
      <w:marBottom w:val="0"/>
      <w:divBdr>
        <w:top w:val="none" w:sz="0" w:space="0" w:color="auto"/>
        <w:left w:val="none" w:sz="0" w:space="0" w:color="auto"/>
        <w:bottom w:val="none" w:sz="0" w:space="0" w:color="auto"/>
        <w:right w:val="none" w:sz="0" w:space="0" w:color="auto"/>
      </w:divBdr>
    </w:div>
    <w:div w:id="1175681752">
      <w:bodyDiv w:val="1"/>
      <w:marLeft w:val="0"/>
      <w:marRight w:val="0"/>
      <w:marTop w:val="0"/>
      <w:marBottom w:val="0"/>
      <w:divBdr>
        <w:top w:val="none" w:sz="0" w:space="0" w:color="auto"/>
        <w:left w:val="none" w:sz="0" w:space="0" w:color="auto"/>
        <w:bottom w:val="none" w:sz="0" w:space="0" w:color="auto"/>
        <w:right w:val="none" w:sz="0" w:space="0" w:color="auto"/>
      </w:divBdr>
      <w:divsChild>
        <w:div w:id="2098480115">
          <w:marLeft w:val="0"/>
          <w:marRight w:val="0"/>
          <w:marTop w:val="0"/>
          <w:marBottom w:val="0"/>
          <w:divBdr>
            <w:top w:val="none" w:sz="0" w:space="0" w:color="auto"/>
            <w:left w:val="none" w:sz="0" w:space="0" w:color="auto"/>
            <w:bottom w:val="none" w:sz="0" w:space="0" w:color="auto"/>
            <w:right w:val="none" w:sz="0" w:space="0" w:color="auto"/>
          </w:divBdr>
          <w:divsChild>
            <w:div w:id="1746879593">
              <w:marLeft w:val="0"/>
              <w:marRight w:val="0"/>
              <w:marTop w:val="600"/>
              <w:marBottom w:val="0"/>
              <w:divBdr>
                <w:top w:val="none" w:sz="0" w:space="0" w:color="auto"/>
                <w:left w:val="none" w:sz="0" w:space="0" w:color="auto"/>
                <w:bottom w:val="none" w:sz="0" w:space="0" w:color="auto"/>
                <w:right w:val="none" w:sz="0" w:space="0" w:color="auto"/>
              </w:divBdr>
              <w:divsChild>
                <w:div w:id="2061587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530480">
          <w:marLeft w:val="0"/>
          <w:marRight w:val="0"/>
          <w:marTop w:val="0"/>
          <w:marBottom w:val="0"/>
          <w:divBdr>
            <w:top w:val="single" w:sz="24" w:space="0" w:color="CCCCCC"/>
            <w:left w:val="none" w:sz="0" w:space="0" w:color="auto"/>
            <w:bottom w:val="none" w:sz="0" w:space="0" w:color="auto"/>
            <w:right w:val="none" w:sz="0" w:space="0" w:color="auto"/>
          </w:divBdr>
        </w:div>
      </w:divsChild>
    </w:div>
    <w:div w:id="1207452186">
      <w:bodyDiv w:val="1"/>
      <w:marLeft w:val="0"/>
      <w:marRight w:val="0"/>
      <w:marTop w:val="0"/>
      <w:marBottom w:val="0"/>
      <w:divBdr>
        <w:top w:val="none" w:sz="0" w:space="0" w:color="auto"/>
        <w:left w:val="none" w:sz="0" w:space="0" w:color="auto"/>
        <w:bottom w:val="none" w:sz="0" w:space="0" w:color="auto"/>
        <w:right w:val="none" w:sz="0" w:space="0" w:color="auto"/>
      </w:divBdr>
    </w:div>
    <w:div w:id="1209954895">
      <w:bodyDiv w:val="1"/>
      <w:marLeft w:val="0"/>
      <w:marRight w:val="0"/>
      <w:marTop w:val="0"/>
      <w:marBottom w:val="0"/>
      <w:divBdr>
        <w:top w:val="none" w:sz="0" w:space="0" w:color="auto"/>
        <w:left w:val="none" w:sz="0" w:space="0" w:color="auto"/>
        <w:bottom w:val="none" w:sz="0" w:space="0" w:color="auto"/>
        <w:right w:val="none" w:sz="0" w:space="0" w:color="auto"/>
      </w:divBdr>
    </w:div>
    <w:div w:id="1216501096">
      <w:bodyDiv w:val="1"/>
      <w:marLeft w:val="0"/>
      <w:marRight w:val="0"/>
      <w:marTop w:val="0"/>
      <w:marBottom w:val="0"/>
      <w:divBdr>
        <w:top w:val="none" w:sz="0" w:space="0" w:color="auto"/>
        <w:left w:val="none" w:sz="0" w:space="0" w:color="auto"/>
        <w:bottom w:val="none" w:sz="0" w:space="0" w:color="auto"/>
        <w:right w:val="none" w:sz="0" w:space="0" w:color="auto"/>
      </w:divBdr>
    </w:div>
    <w:div w:id="1229657271">
      <w:bodyDiv w:val="1"/>
      <w:marLeft w:val="0"/>
      <w:marRight w:val="0"/>
      <w:marTop w:val="0"/>
      <w:marBottom w:val="0"/>
      <w:divBdr>
        <w:top w:val="none" w:sz="0" w:space="0" w:color="auto"/>
        <w:left w:val="none" w:sz="0" w:space="0" w:color="auto"/>
        <w:bottom w:val="none" w:sz="0" w:space="0" w:color="auto"/>
        <w:right w:val="none" w:sz="0" w:space="0" w:color="auto"/>
      </w:divBdr>
    </w:div>
    <w:div w:id="1232040134">
      <w:bodyDiv w:val="1"/>
      <w:marLeft w:val="0"/>
      <w:marRight w:val="0"/>
      <w:marTop w:val="0"/>
      <w:marBottom w:val="0"/>
      <w:divBdr>
        <w:top w:val="none" w:sz="0" w:space="0" w:color="auto"/>
        <w:left w:val="none" w:sz="0" w:space="0" w:color="auto"/>
        <w:bottom w:val="none" w:sz="0" w:space="0" w:color="auto"/>
        <w:right w:val="none" w:sz="0" w:space="0" w:color="auto"/>
      </w:divBdr>
      <w:divsChild>
        <w:div w:id="1317147897">
          <w:marLeft w:val="0"/>
          <w:marRight w:val="0"/>
          <w:marTop w:val="600"/>
          <w:marBottom w:val="0"/>
          <w:divBdr>
            <w:top w:val="none" w:sz="0" w:space="0" w:color="auto"/>
            <w:left w:val="none" w:sz="0" w:space="0" w:color="auto"/>
            <w:bottom w:val="none" w:sz="0" w:space="0" w:color="auto"/>
            <w:right w:val="none" w:sz="0" w:space="0" w:color="auto"/>
          </w:divBdr>
          <w:divsChild>
            <w:div w:id="320473147">
              <w:marLeft w:val="0"/>
              <w:marRight w:val="0"/>
              <w:marTop w:val="0"/>
              <w:marBottom w:val="0"/>
              <w:divBdr>
                <w:top w:val="none" w:sz="0" w:space="0" w:color="auto"/>
                <w:left w:val="none" w:sz="0" w:space="0" w:color="auto"/>
                <w:bottom w:val="none" w:sz="0" w:space="0" w:color="auto"/>
                <w:right w:val="none" w:sz="0" w:space="0" w:color="auto"/>
              </w:divBdr>
            </w:div>
          </w:divsChild>
        </w:div>
        <w:div w:id="2021858046">
          <w:marLeft w:val="0"/>
          <w:marRight w:val="0"/>
          <w:marTop w:val="600"/>
          <w:marBottom w:val="0"/>
          <w:divBdr>
            <w:top w:val="none" w:sz="0" w:space="0" w:color="auto"/>
            <w:left w:val="none" w:sz="0" w:space="0" w:color="auto"/>
            <w:bottom w:val="none" w:sz="0" w:space="0" w:color="auto"/>
            <w:right w:val="none" w:sz="0" w:space="0" w:color="auto"/>
          </w:divBdr>
          <w:divsChild>
            <w:div w:id="834759397">
              <w:marLeft w:val="0"/>
              <w:marRight w:val="0"/>
              <w:marTop w:val="0"/>
              <w:marBottom w:val="0"/>
              <w:divBdr>
                <w:top w:val="none" w:sz="0" w:space="0" w:color="auto"/>
                <w:left w:val="none" w:sz="0" w:space="0" w:color="auto"/>
                <w:bottom w:val="none" w:sz="0" w:space="0" w:color="auto"/>
                <w:right w:val="none" w:sz="0" w:space="0" w:color="auto"/>
              </w:divBdr>
            </w:div>
          </w:divsChild>
        </w:div>
        <w:div w:id="303390074">
          <w:marLeft w:val="0"/>
          <w:marRight w:val="0"/>
          <w:marTop w:val="600"/>
          <w:marBottom w:val="0"/>
          <w:divBdr>
            <w:top w:val="none" w:sz="0" w:space="0" w:color="auto"/>
            <w:left w:val="none" w:sz="0" w:space="0" w:color="auto"/>
            <w:bottom w:val="none" w:sz="0" w:space="0" w:color="auto"/>
            <w:right w:val="none" w:sz="0" w:space="0" w:color="auto"/>
          </w:divBdr>
          <w:divsChild>
            <w:div w:id="286669298">
              <w:marLeft w:val="0"/>
              <w:marRight w:val="0"/>
              <w:marTop w:val="0"/>
              <w:marBottom w:val="0"/>
              <w:divBdr>
                <w:top w:val="none" w:sz="0" w:space="0" w:color="auto"/>
                <w:left w:val="none" w:sz="0" w:space="0" w:color="auto"/>
                <w:bottom w:val="none" w:sz="0" w:space="0" w:color="auto"/>
                <w:right w:val="none" w:sz="0" w:space="0" w:color="auto"/>
              </w:divBdr>
            </w:div>
          </w:divsChild>
        </w:div>
        <w:div w:id="100154241">
          <w:marLeft w:val="0"/>
          <w:marRight w:val="0"/>
          <w:marTop w:val="600"/>
          <w:marBottom w:val="0"/>
          <w:divBdr>
            <w:top w:val="none" w:sz="0" w:space="0" w:color="auto"/>
            <w:left w:val="none" w:sz="0" w:space="0" w:color="auto"/>
            <w:bottom w:val="none" w:sz="0" w:space="0" w:color="auto"/>
            <w:right w:val="none" w:sz="0" w:space="0" w:color="auto"/>
          </w:divBdr>
          <w:divsChild>
            <w:div w:id="710230975">
              <w:marLeft w:val="0"/>
              <w:marRight w:val="0"/>
              <w:marTop w:val="0"/>
              <w:marBottom w:val="0"/>
              <w:divBdr>
                <w:top w:val="none" w:sz="0" w:space="0" w:color="auto"/>
                <w:left w:val="none" w:sz="0" w:space="0" w:color="auto"/>
                <w:bottom w:val="none" w:sz="0" w:space="0" w:color="auto"/>
                <w:right w:val="none" w:sz="0" w:space="0" w:color="auto"/>
              </w:divBdr>
            </w:div>
          </w:divsChild>
        </w:div>
        <w:div w:id="1467820772">
          <w:marLeft w:val="0"/>
          <w:marRight w:val="0"/>
          <w:marTop w:val="600"/>
          <w:marBottom w:val="0"/>
          <w:divBdr>
            <w:top w:val="none" w:sz="0" w:space="0" w:color="auto"/>
            <w:left w:val="none" w:sz="0" w:space="0" w:color="auto"/>
            <w:bottom w:val="none" w:sz="0" w:space="0" w:color="auto"/>
            <w:right w:val="none" w:sz="0" w:space="0" w:color="auto"/>
          </w:divBdr>
          <w:divsChild>
            <w:div w:id="1723823895">
              <w:marLeft w:val="0"/>
              <w:marRight w:val="0"/>
              <w:marTop w:val="0"/>
              <w:marBottom w:val="0"/>
              <w:divBdr>
                <w:top w:val="none" w:sz="0" w:space="0" w:color="auto"/>
                <w:left w:val="none" w:sz="0" w:space="0" w:color="auto"/>
                <w:bottom w:val="none" w:sz="0" w:space="0" w:color="auto"/>
                <w:right w:val="none" w:sz="0" w:space="0" w:color="auto"/>
              </w:divBdr>
            </w:div>
          </w:divsChild>
        </w:div>
        <w:div w:id="997808903">
          <w:marLeft w:val="0"/>
          <w:marRight w:val="0"/>
          <w:marTop w:val="600"/>
          <w:marBottom w:val="0"/>
          <w:divBdr>
            <w:top w:val="none" w:sz="0" w:space="0" w:color="auto"/>
            <w:left w:val="none" w:sz="0" w:space="0" w:color="auto"/>
            <w:bottom w:val="none" w:sz="0" w:space="0" w:color="auto"/>
            <w:right w:val="none" w:sz="0" w:space="0" w:color="auto"/>
          </w:divBdr>
          <w:divsChild>
            <w:div w:id="26824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970047">
      <w:bodyDiv w:val="1"/>
      <w:marLeft w:val="0"/>
      <w:marRight w:val="0"/>
      <w:marTop w:val="0"/>
      <w:marBottom w:val="0"/>
      <w:divBdr>
        <w:top w:val="none" w:sz="0" w:space="0" w:color="auto"/>
        <w:left w:val="none" w:sz="0" w:space="0" w:color="auto"/>
        <w:bottom w:val="none" w:sz="0" w:space="0" w:color="auto"/>
        <w:right w:val="none" w:sz="0" w:space="0" w:color="auto"/>
      </w:divBdr>
    </w:div>
    <w:div w:id="1242254351">
      <w:bodyDiv w:val="1"/>
      <w:marLeft w:val="0"/>
      <w:marRight w:val="0"/>
      <w:marTop w:val="0"/>
      <w:marBottom w:val="0"/>
      <w:divBdr>
        <w:top w:val="none" w:sz="0" w:space="0" w:color="auto"/>
        <w:left w:val="none" w:sz="0" w:space="0" w:color="auto"/>
        <w:bottom w:val="none" w:sz="0" w:space="0" w:color="auto"/>
        <w:right w:val="none" w:sz="0" w:space="0" w:color="auto"/>
      </w:divBdr>
    </w:div>
    <w:div w:id="1292125516">
      <w:bodyDiv w:val="1"/>
      <w:marLeft w:val="0"/>
      <w:marRight w:val="0"/>
      <w:marTop w:val="0"/>
      <w:marBottom w:val="0"/>
      <w:divBdr>
        <w:top w:val="none" w:sz="0" w:space="0" w:color="auto"/>
        <w:left w:val="none" w:sz="0" w:space="0" w:color="auto"/>
        <w:bottom w:val="none" w:sz="0" w:space="0" w:color="auto"/>
        <w:right w:val="none" w:sz="0" w:space="0" w:color="auto"/>
      </w:divBdr>
    </w:div>
    <w:div w:id="1317488803">
      <w:bodyDiv w:val="1"/>
      <w:marLeft w:val="0"/>
      <w:marRight w:val="0"/>
      <w:marTop w:val="0"/>
      <w:marBottom w:val="0"/>
      <w:divBdr>
        <w:top w:val="none" w:sz="0" w:space="0" w:color="auto"/>
        <w:left w:val="none" w:sz="0" w:space="0" w:color="auto"/>
        <w:bottom w:val="none" w:sz="0" w:space="0" w:color="auto"/>
        <w:right w:val="none" w:sz="0" w:space="0" w:color="auto"/>
      </w:divBdr>
    </w:div>
    <w:div w:id="1343823296">
      <w:bodyDiv w:val="1"/>
      <w:marLeft w:val="0"/>
      <w:marRight w:val="0"/>
      <w:marTop w:val="0"/>
      <w:marBottom w:val="0"/>
      <w:divBdr>
        <w:top w:val="none" w:sz="0" w:space="0" w:color="auto"/>
        <w:left w:val="none" w:sz="0" w:space="0" w:color="auto"/>
        <w:bottom w:val="none" w:sz="0" w:space="0" w:color="auto"/>
        <w:right w:val="none" w:sz="0" w:space="0" w:color="auto"/>
      </w:divBdr>
    </w:div>
    <w:div w:id="1365448144">
      <w:bodyDiv w:val="1"/>
      <w:marLeft w:val="0"/>
      <w:marRight w:val="0"/>
      <w:marTop w:val="0"/>
      <w:marBottom w:val="0"/>
      <w:divBdr>
        <w:top w:val="none" w:sz="0" w:space="0" w:color="auto"/>
        <w:left w:val="none" w:sz="0" w:space="0" w:color="auto"/>
        <w:bottom w:val="none" w:sz="0" w:space="0" w:color="auto"/>
        <w:right w:val="none" w:sz="0" w:space="0" w:color="auto"/>
      </w:divBdr>
    </w:div>
    <w:div w:id="1380057828">
      <w:bodyDiv w:val="1"/>
      <w:marLeft w:val="0"/>
      <w:marRight w:val="0"/>
      <w:marTop w:val="0"/>
      <w:marBottom w:val="0"/>
      <w:divBdr>
        <w:top w:val="none" w:sz="0" w:space="0" w:color="auto"/>
        <w:left w:val="none" w:sz="0" w:space="0" w:color="auto"/>
        <w:bottom w:val="none" w:sz="0" w:space="0" w:color="auto"/>
        <w:right w:val="none" w:sz="0" w:space="0" w:color="auto"/>
      </w:divBdr>
    </w:div>
    <w:div w:id="1381900100">
      <w:bodyDiv w:val="1"/>
      <w:marLeft w:val="0"/>
      <w:marRight w:val="0"/>
      <w:marTop w:val="0"/>
      <w:marBottom w:val="0"/>
      <w:divBdr>
        <w:top w:val="none" w:sz="0" w:space="0" w:color="auto"/>
        <w:left w:val="none" w:sz="0" w:space="0" w:color="auto"/>
        <w:bottom w:val="none" w:sz="0" w:space="0" w:color="auto"/>
        <w:right w:val="none" w:sz="0" w:space="0" w:color="auto"/>
      </w:divBdr>
    </w:div>
    <w:div w:id="1384671658">
      <w:bodyDiv w:val="1"/>
      <w:marLeft w:val="0"/>
      <w:marRight w:val="0"/>
      <w:marTop w:val="0"/>
      <w:marBottom w:val="0"/>
      <w:divBdr>
        <w:top w:val="none" w:sz="0" w:space="0" w:color="auto"/>
        <w:left w:val="none" w:sz="0" w:space="0" w:color="auto"/>
        <w:bottom w:val="none" w:sz="0" w:space="0" w:color="auto"/>
        <w:right w:val="none" w:sz="0" w:space="0" w:color="auto"/>
      </w:divBdr>
    </w:div>
    <w:div w:id="1395543207">
      <w:bodyDiv w:val="1"/>
      <w:marLeft w:val="0"/>
      <w:marRight w:val="0"/>
      <w:marTop w:val="0"/>
      <w:marBottom w:val="0"/>
      <w:divBdr>
        <w:top w:val="none" w:sz="0" w:space="0" w:color="auto"/>
        <w:left w:val="none" w:sz="0" w:space="0" w:color="auto"/>
        <w:bottom w:val="none" w:sz="0" w:space="0" w:color="auto"/>
        <w:right w:val="none" w:sz="0" w:space="0" w:color="auto"/>
      </w:divBdr>
      <w:divsChild>
        <w:div w:id="2559445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403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909092">
      <w:bodyDiv w:val="1"/>
      <w:marLeft w:val="0"/>
      <w:marRight w:val="0"/>
      <w:marTop w:val="0"/>
      <w:marBottom w:val="0"/>
      <w:divBdr>
        <w:top w:val="none" w:sz="0" w:space="0" w:color="auto"/>
        <w:left w:val="none" w:sz="0" w:space="0" w:color="auto"/>
        <w:bottom w:val="none" w:sz="0" w:space="0" w:color="auto"/>
        <w:right w:val="none" w:sz="0" w:space="0" w:color="auto"/>
      </w:divBdr>
      <w:divsChild>
        <w:div w:id="2060395973">
          <w:marLeft w:val="-225"/>
          <w:marRight w:val="0"/>
          <w:marTop w:val="0"/>
          <w:marBottom w:val="0"/>
          <w:divBdr>
            <w:top w:val="none" w:sz="0" w:space="0" w:color="auto"/>
            <w:left w:val="none" w:sz="0" w:space="0" w:color="auto"/>
            <w:bottom w:val="none" w:sz="0" w:space="0" w:color="auto"/>
            <w:right w:val="none" w:sz="0" w:space="0" w:color="auto"/>
          </w:divBdr>
          <w:divsChild>
            <w:div w:id="1398092833">
              <w:marLeft w:val="0"/>
              <w:marRight w:val="0"/>
              <w:marTop w:val="0"/>
              <w:marBottom w:val="0"/>
              <w:divBdr>
                <w:top w:val="none" w:sz="0" w:space="0" w:color="auto"/>
                <w:left w:val="none" w:sz="0" w:space="0" w:color="auto"/>
                <w:bottom w:val="none" w:sz="0" w:space="0" w:color="auto"/>
                <w:right w:val="none" w:sz="0" w:space="0" w:color="auto"/>
              </w:divBdr>
              <w:divsChild>
                <w:div w:id="131872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177375">
          <w:marLeft w:val="-225"/>
          <w:marRight w:val="0"/>
          <w:marTop w:val="0"/>
          <w:marBottom w:val="0"/>
          <w:divBdr>
            <w:top w:val="none" w:sz="0" w:space="0" w:color="auto"/>
            <w:left w:val="none" w:sz="0" w:space="0" w:color="auto"/>
            <w:bottom w:val="none" w:sz="0" w:space="0" w:color="auto"/>
            <w:right w:val="none" w:sz="0" w:space="0" w:color="auto"/>
          </w:divBdr>
          <w:divsChild>
            <w:div w:id="1283731082">
              <w:marLeft w:val="0"/>
              <w:marRight w:val="0"/>
              <w:marTop w:val="0"/>
              <w:marBottom w:val="0"/>
              <w:divBdr>
                <w:top w:val="none" w:sz="0" w:space="0" w:color="auto"/>
                <w:left w:val="none" w:sz="0" w:space="0" w:color="auto"/>
                <w:bottom w:val="none" w:sz="0" w:space="0" w:color="auto"/>
                <w:right w:val="none" w:sz="0" w:space="0" w:color="auto"/>
              </w:divBdr>
              <w:divsChild>
                <w:div w:id="1917857193">
                  <w:marLeft w:val="0"/>
                  <w:marRight w:val="0"/>
                  <w:marTop w:val="0"/>
                  <w:marBottom w:val="0"/>
                  <w:divBdr>
                    <w:top w:val="none" w:sz="0" w:space="0" w:color="auto"/>
                    <w:left w:val="none" w:sz="0" w:space="0" w:color="auto"/>
                    <w:bottom w:val="none" w:sz="0" w:space="0" w:color="auto"/>
                    <w:right w:val="none" w:sz="0" w:space="0" w:color="auto"/>
                  </w:divBdr>
                  <w:divsChild>
                    <w:div w:id="781877043">
                      <w:marLeft w:val="0"/>
                      <w:marRight w:val="0"/>
                      <w:marTop w:val="0"/>
                      <w:marBottom w:val="0"/>
                      <w:divBdr>
                        <w:top w:val="none" w:sz="0" w:space="0" w:color="auto"/>
                        <w:left w:val="none" w:sz="0" w:space="0" w:color="auto"/>
                        <w:bottom w:val="none" w:sz="0" w:space="0" w:color="auto"/>
                        <w:right w:val="none" w:sz="0" w:space="0" w:color="auto"/>
                      </w:divBdr>
                      <w:divsChild>
                        <w:div w:id="1913394012">
                          <w:marLeft w:val="0"/>
                          <w:marRight w:val="0"/>
                          <w:marTop w:val="0"/>
                          <w:marBottom w:val="0"/>
                          <w:divBdr>
                            <w:top w:val="none" w:sz="0" w:space="0" w:color="auto"/>
                            <w:left w:val="none" w:sz="0" w:space="0" w:color="auto"/>
                            <w:bottom w:val="none" w:sz="0" w:space="0" w:color="auto"/>
                            <w:right w:val="none" w:sz="0" w:space="0" w:color="auto"/>
                          </w:divBdr>
                          <w:divsChild>
                            <w:div w:id="173974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0452558">
              <w:marLeft w:val="0"/>
              <w:marRight w:val="0"/>
              <w:marTop w:val="0"/>
              <w:marBottom w:val="0"/>
              <w:divBdr>
                <w:top w:val="none" w:sz="0" w:space="0" w:color="auto"/>
                <w:left w:val="none" w:sz="0" w:space="0" w:color="auto"/>
                <w:bottom w:val="none" w:sz="0" w:space="0" w:color="auto"/>
                <w:right w:val="none" w:sz="0" w:space="0" w:color="auto"/>
              </w:divBdr>
              <w:divsChild>
                <w:div w:id="1861504440">
                  <w:marLeft w:val="0"/>
                  <w:marRight w:val="0"/>
                  <w:marTop w:val="0"/>
                  <w:marBottom w:val="0"/>
                  <w:divBdr>
                    <w:top w:val="none" w:sz="0" w:space="0" w:color="auto"/>
                    <w:left w:val="none" w:sz="0" w:space="0" w:color="auto"/>
                    <w:bottom w:val="none" w:sz="0" w:space="0" w:color="auto"/>
                    <w:right w:val="none" w:sz="0" w:space="0" w:color="auto"/>
                  </w:divBdr>
                  <w:divsChild>
                    <w:div w:id="1713336317">
                      <w:marLeft w:val="0"/>
                      <w:marRight w:val="0"/>
                      <w:marTop w:val="0"/>
                      <w:marBottom w:val="0"/>
                      <w:divBdr>
                        <w:top w:val="none" w:sz="0" w:space="0" w:color="auto"/>
                        <w:left w:val="none" w:sz="0" w:space="0" w:color="auto"/>
                        <w:bottom w:val="none" w:sz="0" w:space="0" w:color="auto"/>
                        <w:right w:val="none" w:sz="0" w:space="0" w:color="auto"/>
                      </w:divBdr>
                    </w:div>
                  </w:divsChild>
                </w:div>
                <w:div w:id="46886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732696">
      <w:bodyDiv w:val="1"/>
      <w:marLeft w:val="0"/>
      <w:marRight w:val="0"/>
      <w:marTop w:val="0"/>
      <w:marBottom w:val="0"/>
      <w:divBdr>
        <w:top w:val="none" w:sz="0" w:space="0" w:color="auto"/>
        <w:left w:val="none" w:sz="0" w:space="0" w:color="auto"/>
        <w:bottom w:val="none" w:sz="0" w:space="0" w:color="auto"/>
        <w:right w:val="none" w:sz="0" w:space="0" w:color="auto"/>
      </w:divBdr>
    </w:div>
    <w:div w:id="1486167871">
      <w:bodyDiv w:val="1"/>
      <w:marLeft w:val="0"/>
      <w:marRight w:val="0"/>
      <w:marTop w:val="0"/>
      <w:marBottom w:val="0"/>
      <w:divBdr>
        <w:top w:val="none" w:sz="0" w:space="0" w:color="auto"/>
        <w:left w:val="none" w:sz="0" w:space="0" w:color="auto"/>
        <w:bottom w:val="none" w:sz="0" w:space="0" w:color="auto"/>
        <w:right w:val="none" w:sz="0" w:space="0" w:color="auto"/>
      </w:divBdr>
    </w:div>
    <w:div w:id="1571110055">
      <w:bodyDiv w:val="1"/>
      <w:marLeft w:val="0"/>
      <w:marRight w:val="0"/>
      <w:marTop w:val="0"/>
      <w:marBottom w:val="0"/>
      <w:divBdr>
        <w:top w:val="none" w:sz="0" w:space="0" w:color="auto"/>
        <w:left w:val="none" w:sz="0" w:space="0" w:color="auto"/>
        <w:bottom w:val="none" w:sz="0" w:space="0" w:color="auto"/>
        <w:right w:val="none" w:sz="0" w:space="0" w:color="auto"/>
      </w:divBdr>
    </w:div>
    <w:div w:id="1581869407">
      <w:bodyDiv w:val="1"/>
      <w:marLeft w:val="0"/>
      <w:marRight w:val="0"/>
      <w:marTop w:val="0"/>
      <w:marBottom w:val="0"/>
      <w:divBdr>
        <w:top w:val="none" w:sz="0" w:space="0" w:color="auto"/>
        <w:left w:val="none" w:sz="0" w:space="0" w:color="auto"/>
        <w:bottom w:val="none" w:sz="0" w:space="0" w:color="auto"/>
        <w:right w:val="none" w:sz="0" w:space="0" w:color="auto"/>
      </w:divBdr>
    </w:div>
    <w:div w:id="1588003515">
      <w:bodyDiv w:val="1"/>
      <w:marLeft w:val="0"/>
      <w:marRight w:val="0"/>
      <w:marTop w:val="0"/>
      <w:marBottom w:val="0"/>
      <w:divBdr>
        <w:top w:val="none" w:sz="0" w:space="0" w:color="auto"/>
        <w:left w:val="none" w:sz="0" w:space="0" w:color="auto"/>
        <w:bottom w:val="none" w:sz="0" w:space="0" w:color="auto"/>
        <w:right w:val="none" w:sz="0" w:space="0" w:color="auto"/>
      </w:divBdr>
      <w:divsChild>
        <w:div w:id="1710957779">
          <w:marLeft w:val="0"/>
          <w:marRight w:val="0"/>
          <w:marTop w:val="0"/>
          <w:marBottom w:val="0"/>
          <w:divBdr>
            <w:top w:val="none" w:sz="0" w:space="0" w:color="auto"/>
            <w:left w:val="none" w:sz="0" w:space="0" w:color="auto"/>
            <w:bottom w:val="none" w:sz="0" w:space="0" w:color="auto"/>
            <w:right w:val="none" w:sz="0" w:space="0" w:color="auto"/>
          </w:divBdr>
          <w:divsChild>
            <w:div w:id="2145078627">
              <w:marLeft w:val="0"/>
              <w:marRight w:val="0"/>
              <w:marTop w:val="600"/>
              <w:marBottom w:val="0"/>
              <w:divBdr>
                <w:top w:val="none" w:sz="0" w:space="0" w:color="auto"/>
                <w:left w:val="none" w:sz="0" w:space="0" w:color="auto"/>
                <w:bottom w:val="none" w:sz="0" w:space="0" w:color="auto"/>
                <w:right w:val="none" w:sz="0" w:space="0" w:color="auto"/>
              </w:divBdr>
              <w:divsChild>
                <w:div w:id="36097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811928">
          <w:marLeft w:val="0"/>
          <w:marRight w:val="0"/>
          <w:marTop w:val="0"/>
          <w:marBottom w:val="0"/>
          <w:divBdr>
            <w:top w:val="single" w:sz="24" w:space="0" w:color="CCCCCC"/>
            <w:left w:val="none" w:sz="0" w:space="0" w:color="auto"/>
            <w:bottom w:val="none" w:sz="0" w:space="0" w:color="auto"/>
            <w:right w:val="none" w:sz="0" w:space="0" w:color="auto"/>
          </w:divBdr>
        </w:div>
      </w:divsChild>
    </w:div>
    <w:div w:id="1627157353">
      <w:bodyDiv w:val="1"/>
      <w:marLeft w:val="0"/>
      <w:marRight w:val="0"/>
      <w:marTop w:val="0"/>
      <w:marBottom w:val="0"/>
      <w:divBdr>
        <w:top w:val="none" w:sz="0" w:space="0" w:color="auto"/>
        <w:left w:val="none" w:sz="0" w:space="0" w:color="auto"/>
        <w:bottom w:val="none" w:sz="0" w:space="0" w:color="auto"/>
        <w:right w:val="none" w:sz="0" w:space="0" w:color="auto"/>
      </w:divBdr>
      <w:divsChild>
        <w:div w:id="784041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2435389">
              <w:marLeft w:val="0"/>
              <w:marRight w:val="0"/>
              <w:marTop w:val="0"/>
              <w:marBottom w:val="0"/>
              <w:divBdr>
                <w:top w:val="none" w:sz="0" w:space="0" w:color="auto"/>
                <w:left w:val="none" w:sz="0" w:space="0" w:color="auto"/>
                <w:bottom w:val="none" w:sz="0" w:space="0" w:color="auto"/>
                <w:right w:val="none" w:sz="0" w:space="0" w:color="auto"/>
              </w:divBdr>
              <w:divsChild>
                <w:div w:id="955528360">
                  <w:marLeft w:val="0"/>
                  <w:marRight w:val="0"/>
                  <w:marTop w:val="0"/>
                  <w:marBottom w:val="0"/>
                  <w:divBdr>
                    <w:top w:val="none" w:sz="0" w:space="0" w:color="auto"/>
                    <w:left w:val="none" w:sz="0" w:space="0" w:color="auto"/>
                    <w:bottom w:val="none" w:sz="0" w:space="0" w:color="auto"/>
                    <w:right w:val="none" w:sz="0" w:space="0" w:color="auto"/>
                  </w:divBdr>
                  <w:divsChild>
                    <w:div w:id="487551506">
                      <w:marLeft w:val="0"/>
                      <w:marRight w:val="0"/>
                      <w:marTop w:val="0"/>
                      <w:marBottom w:val="0"/>
                      <w:divBdr>
                        <w:top w:val="none" w:sz="0" w:space="0" w:color="auto"/>
                        <w:left w:val="none" w:sz="0" w:space="0" w:color="auto"/>
                        <w:bottom w:val="none" w:sz="0" w:space="0" w:color="auto"/>
                        <w:right w:val="none" w:sz="0" w:space="0" w:color="auto"/>
                      </w:divBdr>
                      <w:divsChild>
                        <w:div w:id="13576099">
                          <w:marLeft w:val="0"/>
                          <w:marRight w:val="0"/>
                          <w:marTop w:val="0"/>
                          <w:marBottom w:val="0"/>
                          <w:divBdr>
                            <w:top w:val="none" w:sz="0" w:space="0" w:color="auto"/>
                            <w:left w:val="none" w:sz="0" w:space="0" w:color="auto"/>
                            <w:bottom w:val="none" w:sz="0" w:space="0" w:color="auto"/>
                            <w:right w:val="none" w:sz="0" w:space="0" w:color="auto"/>
                          </w:divBdr>
                          <w:divsChild>
                            <w:div w:id="470295641">
                              <w:marLeft w:val="0"/>
                              <w:marRight w:val="0"/>
                              <w:marTop w:val="0"/>
                              <w:marBottom w:val="0"/>
                              <w:divBdr>
                                <w:top w:val="none" w:sz="0" w:space="0" w:color="auto"/>
                                <w:left w:val="none" w:sz="0" w:space="0" w:color="auto"/>
                                <w:bottom w:val="none" w:sz="0" w:space="0" w:color="auto"/>
                                <w:right w:val="none" w:sz="0" w:space="0" w:color="auto"/>
                              </w:divBdr>
                              <w:divsChild>
                                <w:div w:id="107682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2533989">
      <w:bodyDiv w:val="1"/>
      <w:marLeft w:val="0"/>
      <w:marRight w:val="0"/>
      <w:marTop w:val="0"/>
      <w:marBottom w:val="0"/>
      <w:divBdr>
        <w:top w:val="none" w:sz="0" w:space="0" w:color="auto"/>
        <w:left w:val="none" w:sz="0" w:space="0" w:color="auto"/>
        <w:bottom w:val="none" w:sz="0" w:space="0" w:color="auto"/>
        <w:right w:val="none" w:sz="0" w:space="0" w:color="auto"/>
      </w:divBdr>
    </w:div>
    <w:div w:id="1682393980">
      <w:bodyDiv w:val="1"/>
      <w:marLeft w:val="0"/>
      <w:marRight w:val="0"/>
      <w:marTop w:val="0"/>
      <w:marBottom w:val="0"/>
      <w:divBdr>
        <w:top w:val="none" w:sz="0" w:space="0" w:color="auto"/>
        <w:left w:val="none" w:sz="0" w:space="0" w:color="auto"/>
        <w:bottom w:val="none" w:sz="0" w:space="0" w:color="auto"/>
        <w:right w:val="none" w:sz="0" w:space="0" w:color="auto"/>
      </w:divBdr>
    </w:div>
    <w:div w:id="1705862712">
      <w:bodyDiv w:val="1"/>
      <w:marLeft w:val="0"/>
      <w:marRight w:val="0"/>
      <w:marTop w:val="0"/>
      <w:marBottom w:val="0"/>
      <w:divBdr>
        <w:top w:val="none" w:sz="0" w:space="0" w:color="auto"/>
        <w:left w:val="none" w:sz="0" w:space="0" w:color="auto"/>
        <w:bottom w:val="none" w:sz="0" w:space="0" w:color="auto"/>
        <w:right w:val="none" w:sz="0" w:space="0" w:color="auto"/>
      </w:divBdr>
    </w:div>
    <w:div w:id="1728459089">
      <w:bodyDiv w:val="1"/>
      <w:marLeft w:val="0"/>
      <w:marRight w:val="0"/>
      <w:marTop w:val="0"/>
      <w:marBottom w:val="0"/>
      <w:divBdr>
        <w:top w:val="none" w:sz="0" w:space="0" w:color="auto"/>
        <w:left w:val="none" w:sz="0" w:space="0" w:color="auto"/>
        <w:bottom w:val="none" w:sz="0" w:space="0" w:color="auto"/>
        <w:right w:val="none" w:sz="0" w:space="0" w:color="auto"/>
      </w:divBdr>
    </w:div>
    <w:div w:id="1773625109">
      <w:bodyDiv w:val="1"/>
      <w:marLeft w:val="0"/>
      <w:marRight w:val="0"/>
      <w:marTop w:val="0"/>
      <w:marBottom w:val="0"/>
      <w:divBdr>
        <w:top w:val="none" w:sz="0" w:space="0" w:color="auto"/>
        <w:left w:val="none" w:sz="0" w:space="0" w:color="auto"/>
        <w:bottom w:val="none" w:sz="0" w:space="0" w:color="auto"/>
        <w:right w:val="none" w:sz="0" w:space="0" w:color="auto"/>
      </w:divBdr>
    </w:div>
    <w:div w:id="1788543903">
      <w:bodyDiv w:val="1"/>
      <w:marLeft w:val="0"/>
      <w:marRight w:val="0"/>
      <w:marTop w:val="0"/>
      <w:marBottom w:val="0"/>
      <w:divBdr>
        <w:top w:val="none" w:sz="0" w:space="0" w:color="auto"/>
        <w:left w:val="none" w:sz="0" w:space="0" w:color="auto"/>
        <w:bottom w:val="none" w:sz="0" w:space="0" w:color="auto"/>
        <w:right w:val="none" w:sz="0" w:space="0" w:color="auto"/>
      </w:divBdr>
    </w:div>
    <w:div w:id="1789659189">
      <w:bodyDiv w:val="1"/>
      <w:marLeft w:val="0"/>
      <w:marRight w:val="0"/>
      <w:marTop w:val="0"/>
      <w:marBottom w:val="0"/>
      <w:divBdr>
        <w:top w:val="none" w:sz="0" w:space="0" w:color="auto"/>
        <w:left w:val="none" w:sz="0" w:space="0" w:color="auto"/>
        <w:bottom w:val="none" w:sz="0" w:space="0" w:color="auto"/>
        <w:right w:val="none" w:sz="0" w:space="0" w:color="auto"/>
      </w:divBdr>
    </w:div>
    <w:div w:id="1842550732">
      <w:bodyDiv w:val="1"/>
      <w:marLeft w:val="0"/>
      <w:marRight w:val="0"/>
      <w:marTop w:val="0"/>
      <w:marBottom w:val="0"/>
      <w:divBdr>
        <w:top w:val="none" w:sz="0" w:space="0" w:color="auto"/>
        <w:left w:val="none" w:sz="0" w:space="0" w:color="auto"/>
        <w:bottom w:val="none" w:sz="0" w:space="0" w:color="auto"/>
        <w:right w:val="none" w:sz="0" w:space="0" w:color="auto"/>
      </w:divBdr>
    </w:div>
    <w:div w:id="1895238131">
      <w:bodyDiv w:val="1"/>
      <w:marLeft w:val="0"/>
      <w:marRight w:val="0"/>
      <w:marTop w:val="0"/>
      <w:marBottom w:val="0"/>
      <w:divBdr>
        <w:top w:val="none" w:sz="0" w:space="0" w:color="auto"/>
        <w:left w:val="none" w:sz="0" w:space="0" w:color="auto"/>
        <w:bottom w:val="none" w:sz="0" w:space="0" w:color="auto"/>
        <w:right w:val="none" w:sz="0" w:space="0" w:color="auto"/>
      </w:divBdr>
    </w:div>
    <w:div w:id="1916086018">
      <w:bodyDiv w:val="1"/>
      <w:marLeft w:val="0"/>
      <w:marRight w:val="0"/>
      <w:marTop w:val="0"/>
      <w:marBottom w:val="0"/>
      <w:divBdr>
        <w:top w:val="none" w:sz="0" w:space="0" w:color="auto"/>
        <w:left w:val="none" w:sz="0" w:space="0" w:color="auto"/>
        <w:bottom w:val="none" w:sz="0" w:space="0" w:color="auto"/>
        <w:right w:val="none" w:sz="0" w:space="0" w:color="auto"/>
      </w:divBdr>
    </w:div>
    <w:div w:id="1947618659">
      <w:bodyDiv w:val="1"/>
      <w:marLeft w:val="0"/>
      <w:marRight w:val="0"/>
      <w:marTop w:val="0"/>
      <w:marBottom w:val="0"/>
      <w:divBdr>
        <w:top w:val="none" w:sz="0" w:space="0" w:color="auto"/>
        <w:left w:val="none" w:sz="0" w:space="0" w:color="auto"/>
        <w:bottom w:val="none" w:sz="0" w:space="0" w:color="auto"/>
        <w:right w:val="none" w:sz="0" w:space="0" w:color="auto"/>
      </w:divBdr>
      <w:divsChild>
        <w:div w:id="103621224">
          <w:blockQuote w:val="1"/>
          <w:marLeft w:val="375"/>
          <w:marRight w:val="0"/>
          <w:marTop w:val="0"/>
          <w:marBottom w:val="525"/>
          <w:divBdr>
            <w:top w:val="none" w:sz="0" w:space="0" w:color="auto"/>
            <w:left w:val="none" w:sz="0" w:space="0" w:color="auto"/>
            <w:bottom w:val="none" w:sz="0" w:space="0" w:color="auto"/>
            <w:right w:val="none" w:sz="0" w:space="0" w:color="auto"/>
          </w:divBdr>
        </w:div>
      </w:divsChild>
    </w:div>
    <w:div w:id="1948999216">
      <w:bodyDiv w:val="1"/>
      <w:marLeft w:val="0"/>
      <w:marRight w:val="0"/>
      <w:marTop w:val="0"/>
      <w:marBottom w:val="0"/>
      <w:divBdr>
        <w:top w:val="none" w:sz="0" w:space="0" w:color="auto"/>
        <w:left w:val="none" w:sz="0" w:space="0" w:color="auto"/>
        <w:bottom w:val="none" w:sz="0" w:space="0" w:color="auto"/>
        <w:right w:val="none" w:sz="0" w:space="0" w:color="auto"/>
      </w:divBdr>
    </w:div>
    <w:div w:id="1966691981">
      <w:bodyDiv w:val="1"/>
      <w:marLeft w:val="0"/>
      <w:marRight w:val="0"/>
      <w:marTop w:val="0"/>
      <w:marBottom w:val="0"/>
      <w:divBdr>
        <w:top w:val="none" w:sz="0" w:space="0" w:color="auto"/>
        <w:left w:val="none" w:sz="0" w:space="0" w:color="auto"/>
        <w:bottom w:val="none" w:sz="0" w:space="0" w:color="auto"/>
        <w:right w:val="none" w:sz="0" w:space="0" w:color="auto"/>
      </w:divBdr>
    </w:div>
    <w:div w:id="1969970774">
      <w:bodyDiv w:val="1"/>
      <w:marLeft w:val="0"/>
      <w:marRight w:val="0"/>
      <w:marTop w:val="0"/>
      <w:marBottom w:val="0"/>
      <w:divBdr>
        <w:top w:val="none" w:sz="0" w:space="0" w:color="auto"/>
        <w:left w:val="none" w:sz="0" w:space="0" w:color="auto"/>
        <w:bottom w:val="none" w:sz="0" w:space="0" w:color="auto"/>
        <w:right w:val="none" w:sz="0" w:space="0" w:color="auto"/>
      </w:divBdr>
    </w:div>
    <w:div w:id="1983731150">
      <w:bodyDiv w:val="1"/>
      <w:marLeft w:val="0"/>
      <w:marRight w:val="0"/>
      <w:marTop w:val="0"/>
      <w:marBottom w:val="0"/>
      <w:divBdr>
        <w:top w:val="none" w:sz="0" w:space="0" w:color="auto"/>
        <w:left w:val="none" w:sz="0" w:space="0" w:color="auto"/>
        <w:bottom w:val="none" w:sz="0" w:space="0" w:color="auto"/>
        <w:right w:val="none" w:sz="0" w:space="0" w:color="auto"/>
      </w:divBdr>
    </w:div>
    <w:div w:id="1992516064">
      <w:bodyDiv w:val="1"/>
      <w:marLeft w:val="0"/>
      <w:marRight w:val="0"/>
      <w:marTop w:val="0"/>
      <w:marBottom w:val="0"/>
      <w:divBdr>
        <w:top w:val="none" w:sz="0" w:space="0" w:color="auto"/>
        <w:left w:val="none" w:sz="0" w:space="0" w:color="auto"/>
        <w:bottom w:val="none" w:sz="0" w:space="0" w:color="auto"/>
        <w:right w:val="none" w:sz="0" w:space="0" w:color="auto"/>
      </w:divBdr>
      <w:divsChild>
        <w:div w:id="730350523">
          <w:marLeft w:val="0"/>
          <w:marRight w:val="0"/>
          <w:marTop w:val="0"/>
          <w:marBottom w:val="0"/>
          <w:divBdr>
            <w:top w:val="none" w:sz="0" w:space="0" w:color="auto"/>
            <w:left w:val="none" w:sz="0" w:space="0" w:color="auto"/>
            <w:bottom w:val="none" w:sz="0" w:space="0" w:color="auto"/>
            <w:right w:val="single" w:sz="6" w:space="0" w:color="E0E4E9"/>
          </w:divBdr>
          <w:divsChild>
            <w:div w:id="2021354314">
              <w:marLeft w:val="0"/>
              <w:marRight w:val="0"/>
              <w:marTop w:val="0"/>
              <w:marBottom w:val="0"/>
              <w:divBdr>
                <w:top w:val="none" w:sz="0" w:space="0" w:color="auto"/>
                <w:left w:val="none" w:sz="0" w:space="0" w:color="auto"/>
                <w:bottom w:val="none" w:sz="0" w:space="0" w:color="auto"/>
                <w:right w:val="none" w:sz="0" w:space="0" w:color="auto"/>
              </w:divBdr>
              <w:divsChild>
                <w:div w:id="50153223">
                  <w:marLeft w:val="0"/>
                  <w:marRight w:val="0"/>
                  <w:marTop w:val="0"/>
                  <w:marBottom w:val="0"/>
                  <w:divBdr>
                    <w:top w:val="none" w:sz="0" w:space="0" w:color="auto"/>
                    <w:left w:val="none" w:sz="0" w:space="0" w:color="auto"/>
                    <w:bottom w:val="none" w:sz="0" w:space="0" w:color="auto"/>
                    <w:right w:val="none" w:sz="0" w:space="0" w:color="auto"/>
                  </w:divBdr>
                  <w:divsChild>
                    <w:div w:id="1342397430">
                      <w:marLeft w:val="0"/>
                      <w:marRight w:val="0"/>
                      <w:marTop w:val="0"/>
                      <w:marBottom w:val="0"/>
                      <w:divBdr>
                        <w:top w:val="none" w:sz="0" w:space="0" w:color="auto"/>
                        <w:left w:val="none" w:sz="0" w:space="0" w:color="auto"/>
                        <w:bottom w:val="none" w:sz="0" w:space="0" w:color="auto"/>
                        <w:right w:val="none" w:sz="0" w:space="0" w:color="auto"/>
                      </w:divBdr>
                      <w:divsChild>
                        <w:div w:id="953318604">
                          <w:marLeft w:val="0"/>
                          <w:marRight w:val="0"/>
                          <w:marTop w:val="0"/>
                          <w:marBottom w:val="0"/>
                          <w:divBdr>
                            <w:top w:val="single" w:sz="6" w:space="0" w:color="979BA7"/>
                            <w:left w:val="single" w:sz="6" w:space="6" w:color="979BA7"/>
                            <w:bottom w:val="single" w:sz="6" w:space="0" w:color="979BA7"/>
                            <w:right w:val="single" w:sz="6" w:space="15" w:color="979BA7"/>
                          </w:divBdr>
                          <w:divsChild>
                            <w:div w:id="2134277230">
                              <w:marLeft w:val="0"/>
                              <w:marRight w:val="0"/>
                              <w:marTop w:val="0"/>
                              <w:marBottom w:val="0"/>
                              <w:divBdr>
                                <w:top w:val="none" w:sz="0" w:space="0" w:color="auto"/>
                                <w:left w:val="none" w:sz="0" w:space="0" w:color="auto"/>
                                <w:bottom w:val="none" w:sz="0" w:space="0" w:color="auto"/>
                                <w:right w:val="none" w:sz="0" w:space="0" w:color="auto"/>
                              </w:divBdr>
                              <w:divsChild>
                                <w:div w:id="343097097">
                                  <w:marLeft w:val="0"/>
                                  <w:marRight w:val="0"/>
                                  <w:marTop w:val="0"/>
                                  <w:marBottom w:val="0"/>
                                  <w:divBdr>
                                    <w:top w:val="none" w:sz="0" w:space="0" w:color="auto"/>
                                    <w:left w:val="none" w:sz="0" w:space="0" w:color="auto"/>
                                    <w:bottom w:val="none" w:sz="0" w:space="0" w:color="auto"/>
                                    <w:right w:val="none" w:sz="0" w:space="0" w:color="auto"/>
                                  </w:divBdr>
                                  <w:divsChild>
                                    <w:div w:id="882443131">
                                      <w:marLeft w:val="0"/>
                                      <w:marRight w:val="0"/>
                                      <w:marTop w:val="0"/>
                                      <w:marBottom w:val="0"/>
                                      <w:divBdr>
                                        <w:top w:val="none" w:sz="0" w:space="0" w:color="auto"/>
                                        <w:left w:val="none" w:sz="0" w:space="0" w:color="auto"/>
                                        <w:bottom w:val="none" w:sz="0" w:space="0" w:color="auto"/>
                                        <w:right w:val="none" w:sz="0" w:space="0" w:color="auto"/>
                                      </w:divBdr>
                                      <w:divsChild>
                                        <w:div w:id="768624618">
                                          <w:marLeft w:val="0"/>
                                          <w:marRight w:val="0"/>
                                          <w:marTop w:val="0"/>
                                          <w:marBottom w:val="0"/>
                                          <w:divBdr>
                                            <w:top w:val="none" w:sz="0" w:space="0" w:color="auto"/>
                                            <w:left w:val="none" w:sz="0" w:space="0" w:color="auto"/>
                                            <w:bottom w:val="none" w:sz="0" w:space="0" w:color="auto"/>
                                            <w:right w:val="none" w:sz="0" w:space="0" w:color="auto"/>
                                          </w:divBdr>
                                          <w:divsChild>
                                            <w:div w:id="1024868654">
                                              <w:marLeft w:val="0"/>
                                              <w:marRight w:val="0"/>
                                              <w:marTop w:val="0"/>
                                              <w:marBottom w:val="0"/>
                                              <w:divBdr>
                                                <w:top w:val="none" w:sz="0" w:space="0" w:color="auto"/>
                                                <w:left w:val="none" w:sz="0" w:space="0" w:color="auto"/>
                                                <w:bottom w:val="none" w:sz="0" w:space="0" w:color="auto"/>
                                                <w:right w:val="none" w:sz="0" w:space="0" w:color="auto"/>
                                              </w:divBdr>
                                              <w:divsChild>
                                                <w:div w:id="1529298126">
                                                  <w:marLeft w:val="0"/>
                                                  <w:marRight w:val="0"/>
                                                  <w:marTop w:val="0"/>
                                                  <w:marBottom w:val="0"/>
                                                  <w:divBdr>
                                                    <w:top w:val="none" w:sz="0" w:space="0" w:color="auto"/>
                                                    <w:left w:val="none" w:sz="0" w:space="0" w:color="auto"/>
                                                    <w:bottom w:val="none" w:sz="0" w:space="0" w:color="auto"/>
                                                    <w:right w:val="none" w:sz="0" w:space="0" w:color="auto"/>
                                                  </w:divBdr>
                                                  <w:divsChild>
                                                    <w:div w:id="1709329773">
                                                      <w:marLeft w:val="0"/>
                                                      <w:marRight w:val="0"/>
                                                      <w:marTop w:val="0"/>
                                                      <w:marBottom w:val="0"/>
                                                      <w:divBdr>
                                                        <w:top w:val="none" w:sz="0" w:space="0" w:color="auto"/>
                                                        <w:left w:val="none" w:sz="0" w:space="0" w:color="auto"/>
                                                        <w:bottom w:val="none" w:sz="0" w:space="0" w:color="auto"/>
                                                        <w:right w:val="none" w:sz="0" w:space="0" w:color="auto"/>
                                                      </w:divBdr>
                                                      <w:divsChild>
                                                        <w:div w:id="1329404031">
                                                          <w:marLeft w:val="0"/>
                                                          <w:marRight w:val="0"/>
                                                          <w:marTop w:val="0"/>
                                                          <w:marBottom w:val="0"/>
                                                          <w:divBdr>
                                                            <w:top w:val="none" w:sz="0" w:space="0" w:color="auto"/>
                                                            <w:left w:val="none" w:sz="0" w:space="0" w:color="auto"/>
                                                            <w:bottom w:val="none" w:sz="0" w:space="0" w:color="auto"/>
                                                            <w:right w:val="none" w:sz="0" w:space="0" w:color="auto"/>
                                                          </w:divBdr>
                                                          <w:divsChild>
                                                            <w:div w:id="1753041371">
                                                              <w:marLeft w:val="0"/>
                                                              <w:marRight w:val="0"/>
                                                              <w:marTop w:val="0"/>
                                                              <w:marBottom w:val="0"/>
                                                              <w:divBdr>
                                                                <w:top w:val="none" w:sz="0" w:space="0" w:color="auto"/>
                                                                <w:left w:val="none" w:sz="0" w:space="0" w:color="auto"/>
                                                                <w:bottom w:val="none" w:sz="0" w:space="0" w:color="auto"/>
                                                                <w:right w:val="none" w:sz="0" w:space="0" w:color="auto"/>
                                                              </w:divBdr>
                                                            </w:div>
                                                            <w:div w:id="1724403653">
                                                              <w:marLeft w:val="0"/>
                                                              <w:marRight w:val="0"/>
                                                              <w:marTop w:val="0"/>
                                                              <w:marBottom w:val="0"/>
                                                              <w:divBdr>
                                                                <w:top w:val="none" w:sz="0" w:space="0" w:color="auto"/>
                                                                <w:left w:val="none" w:sz="0" w:space="0" w:color="auto"/>
                                                                <w:bottom w:val="none" w:sz="0" w:space="0" w:color="auto"/>
                                                                <w:right w:val="none" w:sz="0" w:space="0" w:color="auto"/>
                                                              </w:divBdr>
                                                              <w:divsChild>
                                                                <w:div w:id="30812291">
                                                                  <w:marLeft w:val="0"/>
                                                                  <w:marRight w:val="0"/>
                                                                  <w:marTop w:val="0"/>
                                                                  <w:marBottom w:val="0"/>
                                                                  <w:divBdr>
                                                                    <w:top w:val="dotted" w:sz="8" w:space="2" w:color="099BDD"/>
                                                                    <w:left w:val="none" w:sz="0" w:space="0" w:color="auto"/>
                                                                    <w:bottom w:val="none" w:sz="0" w:space="0" w:color="auto"/>
                                                                    <w:right w:val="none" w:sz="0" w:space="0" w:color="auto"/>
                                                                  </w:divBdr>
                                                                </w:div>
                                                                <w:div w:id="1137257167">
                                                                  <w:marLeft w:val="0"/>
                                                                  <w:marRight w:val="0"/>
                                                                  <w:marTop w:val="0"/>
                                                                  <w:marBottom w:val="0"/>
                                                                  <w:divBdr>
                                                                    <w:top w:val="none" w:sz="0" w:space="0" w:color="auto"/>
                                                                    <w:left w:val="none" w:sz="0" w:space="0" w:color="auto"/>
                                                                    <w:bottom w:val="none" w:sz="0" w:space="0" w:color="auto"/>
                                                                    <w:right w:val="none" w:sz="0" w:space="0" w:color="auto"/>
                                                                  </w:divBdr>
                                                                  <w:divsChild>
                                                                    <w:div w:id="552691654">
                                                                      <w:marLeft w:val="0"/>
                                                                      <w:marRight w:val="0"/>
                                                                      <w:marTop w:val="0"/>
                                                                      <w:marBottom w:val="0"/>
                                                                      <w:divBdr>
                                                                        <w:top w:val="none" w:sz="0" w:space="0" w:color="auto"/>
                                                                        <w:left w:val="none" w:sz="0" w:space="0" w:color="auto"/>
                                                                        <w:bottom w:val="none" w:sz="0" w:space="0" w:color="auto"/>
                                                                        <w:right w:val="none" w:sz="0" w:space="0" w:color="auto"/>
                                                                      </w:divBdr>
                                                                      <w:divsChild>
                                                                        <w:div w:id="905074051">
                                                                          <w:marLeft w:val="0"/>
                                                                          <w:marRight w:val="0"/>
                                                                          <w:marTop w:val="0"/>
                                                                          <w:marBottom w:val="0"/>
                                                                          <w:divBdr>
                                                                            <w:top w:val="none" w:sz="0" w:space="0" w:color="auto"/>
                                                                            <w:left w:val="none" w:sz="0" w:space="0" w:color="auto"/>
                                                                            <w:bottom w:val="none" w:sz="0" w:space="0" w:color="auto"/>
                                                                            <w:right w:val="none" w:sz="0" w:space="0" w:color="auto"/>
                                                                          </w:divBdr>
                                                                          <w:divsChild>
                                                                            <w:div w:id="1735663626">
                                                                              <w:marLeft w:val="0"/>
                                                                              <w:marRight w:val="0"/>
                                                                              <w:marTop w:val="0"/>
                                                                              <w:marBottom w:val="0"/>
                                                                              <w:divBdr>
                                                                                <w:top w:val="none" w:sz="0" w:space="0" w:color="auto"/>
                                                                                <w:left w:val="none" w:sz="0" w:space="0" w:color="auto"/>
                                                                                <w:bottom w:val="none" w:sz="0" w:space="0" w:color="auto"/>
                                                                                <w:right w:val="none" w:sz="0" w:space="0" w:color="auto"/>
                                                                              </w:divBdr>
                                                                              <w:divsChild>
                                                                                <w:div w:id="1200557383">
                                                                                  <w:marLeft w:val="0"/>
                                                                                  <w:marRight w:val="0"/>
                                                                                  <w:marTop w:val="0"/>
                                                                                  <w:marBottom w:val="0"/>
                                                                                  <w:divBdr>
                                                                                    <w:top w:val="none" w:sz="0" w:space="0" w:color="auto"/>
                                                                                    <w:left w:val="none" w:sz="0" w:space="0" w:color="auto"/>
                                                                                    <w:bottom w:val="none" w:sz="0" w:space="0" w:color="auto"/>
                                                                                    <w:right w:val="none" w:sz="0" w:space="0" w:color="auto"/>
                                                                                  </w:divBdr>
                                                                                  <w:divsChild>
                                                                                    <w:div w:id="1197427050">
                                                                                      <w:marLeft w:val="0"/>
                                                                                      <w:marRight w:val="0"/>
                                                                                      <w:marTop w:val="0"/>
                                                                                      <w:marBottom w:val="0"/>
                                                                                      <w:divBdr>
                                                                                        <w:top w:val="none" w:sz="0" w:space="0" w:color="auto"/>
                                                                                        <w:left w:val="none" w:sz="0" w:space="0" w:color="auto"/>
                                                                                        <w:bottom w:val="none" w:sz="0" w:space="0" w:color="auto"/>
                                                                                        <w:right w:val="none" w:sz="0" w:space="0" w:color="auto"/>
                                                                                      </w:divBdr>
                                                                                    </w:div>
                                                                                    <w:div w:id="2099668251">
                                                                                      <w:marLeft w:val="0"/>
                                                                                      <w:marRight w:val="0"/>
                                                                                      <w:marTop w:val="0"/>
                                                                                      <w:marBottom w:val="0"/>
                                                                                      <w:divBdr>
                                                                                        <w:top w:val="none" w:sz="0" w:space="0" w:color="auto"/>
                                                                                        <w:left w:val="none" w:sz="0" w:space="0" w:color="auto"/>
                                                                                        <w:bottom w:val="none" w:sz="0" w:space="0" w:color="auto"/>
                                                                                        <w:right w:val="none" w:sz="0" w:space="0" w:color="auto"/>
                                                                                      </w:divBdr>
                                                                                    </w:div>
                                                                                    <w:div w:id="1628779691">
                                                                                      <w:marLeft w:val="0"/>
                                                                                      <w:marRight w:val="0"/>
                                                                                      <w:marTop w:val="0"/>
                                                                                      <w:marBottom w:val="0"/>
                                                                                      <w:divBdr>
                                                                                        <w:top w:val="none" w:sz="0" w:space="0" w:color="auto"/>
                                                                                        <w:left w:val="none" w:sz="0" w:space="0" w:color="auto"/>
                                                                                        <w:bottom w:val="none" w:sz="0" w:space="0" w:color="auto"/>
                                                                                        <w:right w:val="none" w:sz="0" w:space="0" w:color="auto"/>
                                                                                      </w:divBdr>
                                                                                    </w:div>
                                                                                    <w:div w:id="564141403">
                                                                                      <w:marLeft w:val="0"/>
                                                                                      <w:marRight w:val="0"/>
                                                                                      <w:marTop w:val="0"/>
                                                                                      <w:marBottom w:val="0"/>
                                                                                      <w:divBdr>
                                                                                        <w:top w:val="none" w:sz="0" w:space="0" w:color="auto"/>
                                                                                        <w:left w:val="none" w:sz="0" w:space="0" w:color="auto"/>
                                                                                        <w:bottom w:val="none" w:sz="0" w:space="0" w:color="auto"/>
                                                                                        <w:right w:val="none" w:sz="0" w:space="0" w:color="auto"/>
                                                                                      </w:divBdr>
                                                                                    </w:div>
                                                                                    <w:div w:id="1151023948">
                                                                                      <w:marLeft w:val="0"/>
                                                                                      <w:marRight w:val="0"/>
                                                                                      <w:marTop w:val="0"/>
                                                                                      <w:marBottom w:val="0"/>
                                                                                      <w:divBdr>
                                                                                        <w:top w:val="none" w:sz="0" w:space="0" w:color="auto"/>
                                                                                        <w:left w:val="none" w:sz="0" w:space="0" w:color="auto"/>
                                                                                        <w:bottom w:val="none" w:sz="0" w:space="0" w:color="auto"/>
                                                                                        <w:right w:val="none" w:sz="0" w:space="0" w:color="auto"/>
                                                                                      </w:divBdr>
                                                                                    </w:div>
                                                                                    <w:div w:id="1987198260">
                                                                                      <w:marLeft w:val="0"/>
                                                                                      <w:marRight w:val="0"/>
                                                                                      <w:marTop w:val="0"/>
                                                                                      <w:marBottom w:val="0"/>
                                                                                      <w:divBdr>
                                                                                        <w:top w:val="none" w:sz="0" w:space="0" w:color="auto"/>
                                                                                        <w:left w:val="none" w:sz="0" w:space="0" w:color="auto"/>
                                                                                        <w:bottom w:val="none" w:sz="0" w:space="0" w:color="auto"/>
                                                                                        <w:right w:val="none" w:sz="0" w:space="0" w:color="auto"/>
                                                                                      </w:divBdr>
                                                                                    </w:div>
                                                                                    <w:div w:id="248470289">
                                                                                      <w:marLeft w:val="0"/>
                                                                                      <w:marRight w:val="0"/>
                                                                                      <w:marTop w:val="0"/>
                                                                                      <w:marBottom w:val="0"/>
                                                                                      <w:divBdr>
                                                                                        <w:top w:val="none" w:sz="0" w:space="0" w:color="auto"/>
                                                                                        <w:left w:val="none" w:sz="0" w:space="0" w:color="auto"/>
                                                                                        <w:bottom w:val="none" w:sz="0" w:space="0" w:color="auto"/>
                                                                                        <w:right w:val="none" w:sz="0" w:space="0" w:color="auto"/>
                                                                                      </w:divBdr>
                                                                                    </w:div>
                                                                                    <w:div w:id="1321805856">
                                                                                      <w:marLeft w:val="0"/>
                                                                                      <w:marRight w:val="0"/>
                                                                                      <w:marTop w:val="0"/>
                                                                                      <w:marBottom w:val="0"/>
                                                                                      <w:divBdr>
                                                                                        <w:top w:val="none" w:sz="0" w:space="0" w:color="auto"/>
                                                                                        <w:left w:val="none" w:sz="0" w:space="0" w:color="auto"/>
                                                                                        <w:bottom w:val="none" w:sz="0" w:space="0" w:color="auto"/>
                                                                                        <w:right w:val="none" w:sz="0" w:space="0" w:color="auto"/>
                                                                                      </w:divBdr>
                                                                                    </w:div>
                                                                                    <w:div w:id="1823350760">
                                                                                      <w:marLeft w:val="0"/>
                                                                                      <w:marRight w:val="0"/>
                                                                                      <w:marTop w:val="0"/>
                                                                                      <w:marBottom w:val="0"/>
                                                                                      <w:divBdr>
                                                                                        <w:top w:val="none" w:sz="0" w:space="0" w:color="auto"/>
                                                                                        <w:left w:val="none" w:sz="0" w:space="0" w:color="auto"/>
                                                                                        <w:bottom w:val="none" w:sz="0" w:space="0" w:color="auto"/>
                                                                                        <w:right w:val="none" w:sz="0" w:space="0" w:color="auto"/>
                                                                                      </w:divBdr>
                                                                                    </w:div>
                                                                                    <w:div w:id="371996773">
                                                                                      <w:marLeft w:val="0"/>
                                                                                      <w:marRight w:val="0"/>
                                                                                      <w:marTop w:val="0"/>
                                                                                      <w:marBottom w:val="0"/>
                                                                                      <w:divBdr>
                                                                                        <w:top w:val="none" w:sz="0" w:space="0" w:color="auto"/>
                                                                                        <w:left w:val="none" w:sz="0" w:space="0" w:color="auto"/>
                                                                                        <w:bottom w:val="none" w:sz="0" w:space="0" w:color="auto"/>
                                                                                        <w:right w:val="none" w:sz="0" w:space="0" w:color="auto"/>
                                                                                      </w:divBdr>
                                                                                    </w:div>
                                                                                    <w:div w:id="561140064">
                                                                                      <w:marLeft w:val="0"/>
                                                                                      <w:marRight w:val="0"/>
                                                                                      <w:marTop w:val="0"/>
                                                                                      <w:marBottom w:val="0"/>
                                                                                      <w:divBdr>
                                                                                        <w:top w:val="none" w:sz="0" w:space="0" w:color="auto"/>
                                                                                        <w:left w:val="none" w:sz="0" w:space="0" w:color="auto"/>
                                                                                        <w:bottom w:val="none" w:sz="0" w:space="0" w:color="auto"/>
                                                                                        <w:right w:val="none" w:sz="0" w:space="0" w:color="auto"/>
                                                                                      </w:divBdr>
                                                                                    </w:div>
                                                                                    <w:div w:id="1578442717">
                                                                                      <w:marLeft w:val="0"/>
                                                                                      <w:marRight w:val="0"/>
                                                                                      <w:marTop w:val="0"/>
                                                                                      <w:marBottom w:val="0"/>
                                                                                      <w:divBdr>
                                                                                        <w:top w:val="none" w:sz="0" w:space="0" w:color="auto"/>
                                                                                        <w:left w:val="none" w:sz="0" w:space="0" w:color="auto"/>
                                                                                        <w:bottom w:val="none" w:sz="0" w:space="0" w:color="auto"/>
                                                                                        <w:right w:val="none" w:sz="0" w:space="0" w:color="auto"/>
                                                                                      </w:divBdr>
                                                                                    </w:div>
                                                                                    <w:div w:id="1836726335">
                                                                                      <w:marLeft w:val="0"/>
                                                                                      <w:marRight w:val="0"/>
                                                                                      <w:marTop w:val="0"/>
                                                                                      <w:marBottom w:val="0"/>
                                                                                      <w:divBdr>
                                                                                        <w:top w:val="none" w:sz="0" w:space="0" w:color="auto"/>
                                                                                        <w:left w:val="none" w:sz="0" w:space="0" w:color="auto"/>
                                                                                        <w:bottom w:val="none" w:sz="0" w:space="0" w:color="auto"/>
                                                                                        <w:right w:val="none" w:sz="0" w:space="0" w:color="auto"/>
                                                                                      </w:divBdr>
                                                                                    </w:div>
                                                                                    <w:div w:id="158341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8340019">
                                                          <w:marLeft w:val="0"/>
                                                          <w:marRight w:val="0"/>
                                                          <w:marTop w:val="0"/>
                                                          <w:marBottom w:val="0"/>
                                                          <w:divBdr>
                                                            <w:top w:val="none" w:sz="0" w:space="0" w:color="auto"/>
                                                            <w:left w:val="none" w:sz="0" w:space="0" w:color="auto"/>
                                                            <w:bottom w:val="none" w:sz="0" w:space="0" w:color="auto"/>
                                                            <w:right w:val="none" w:sz="0" w:space="0" w:color="auto"/>
                                                          </w:divBdr>
                                                          <w:divsChild>
                                                            <w:div w:id="1517691860">
                                                              <w:marLeft w:val="0"/>
                                                              <w:marRight w:val="0"/>
                                                              <w:marTop w:val="0"/>
                                                              <w:marBottom w:val="0"/>
                                                              <w:divBdr>
                                                                <w:top w:val="none" w:sz="0" w:space="0" w:color="auto"/>
                                                                <w:left w:val="none" w:sz="0" w:space="0" w:color="auto"/>
                                                                <w:bottom w:val="none" w:sz="0" w:space="0" w:color="auto"/>
                                                                <w:right w:val="none" w:sz="0" w:space="0" w:color="auto"/>
                                                              </w:divBdr>
                                                            </w:div>
                                                            <w:div w:id="162118736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7740689">
                                                                  <w:marLeft w:val="0"/>
                                                                  <w:marRight w:val="0"/>
                                                                  <w:marTop w:val="0"/>
                                                                  <w:marBottom w:val="0"/>
                                                                  <w:divBdr>
                                                                    <w:top w:val="none" w:sz="0" w:space="0" w:color="auto"/>
                                                                    <w:left w:val="none" w:sz="0" w:space="0" w:color="auto"/>
                                                                    <w:bottom w:val="none" w:sz="0" w:space="0" w:color="auto"/>
                                                                    <w:right w:val="none" w:sz="0" w:space="0" w:color="auto"/>
                                                                  </w:divBdr>
                                                                  <w:divsChild>
                                                                    <w:div w:id="752512406">
                                                                      <w:marLeft w:val="0"/>
                                                                      <w:marRight w:val="0"/>
                                                                      <w:marTop w:val="0"/>
                                                                      <w:marBottom w:val="0"/>
                                                                      <w:divBdr>
                                                                        <w:top w:val="none" w:sz="0" w:space="0" w:color="auto"/>
                                                                        <w:left w:val="none" w:sz="0" w:space="0" w:color="auto"/>
                                                                        <w:bottom w:val="none" w:sz="0" w:space="0" w:color="auto"/>
                                                                        <w:right w:val="none" w:sz="0" w:space="0" w:color="auto"/>
                                                                      </w:divBdr>
                                                                      <w:divsChild>
                                                                        <w:div w:id="791435402">
                                                                          <w:marLeft w:val="0"/>
                                                                          <w:marRight w:val="0"/>
                                                                          <w:marTop w:val="0"/>
                                                                          <w:marBottom w:val="0"/>
                                                                          <w:divBdr>
                                                                            <w:top w:val="none" w:sz="0" w:space="0" w:color="auto"/>
                                                                            <w:left w:val="none" w:sz="0" w:space="0" w:color="auto"/>
                                                                            <w:bottom w:val="none" w:sz="0" w:space="0" w:color="auto"/>
                                                                            <w:right w:val="none" w:sz="0" w:space="0" w:color="auto"/>
                                                                          </w:divBdr>
                                                                          <w:divsChild>
                                                                            <w:div w:id="364067205">
                                                                              <w:marLeft w:val="0"/>
                                                                              <w:marRight w:val="0"/>
                                                                              <w:marTop w:val="0"/>
                                                                              <w:marBottom w:val="0"/>
                                                                              <w:divBdr>
                                                                                <w:top w:val="none" w:sz="0" w:space="0" w:color="auto"/>
                                                                                <w:left w:val="none" w:sz="0" w:space="0" w:color="auto"/>
                                                                                <w:bottom w:val="none" w:sz="0" w:space="0" w:color="auto"/>
                                                                                <w:right w:val="none" w:sz="0" w:space="0" w:color="auto"/>
                                                                              </w:divBdr>
                                                                              <w:divsChild>
                                                                                <w:div w:id="1048650271">
                                                                                  <w:marLeft w:val="0"/>
                                                                                  <w:marRight w:val="0"/>
                                                                                  <w:marTop w:val="0"/>
                                                                                  <w:marBottom w:val="0"/>
                                                                                  <w:divBdr>
                                                                                    <w:top w:val="none" w:sz="0" w:space="0" w:color="auto"/>
                                                                                    <w:left w:val="none" w:sz="0" w:space="0" w:color="auto"/>
                                                                                    <w:bottom w:val="none" w:sz="0" w:space="0" w:color="auto"/>
                                                                                    <w:right w:val="none" w:sz="0" w:space="0" w:color="auto"/>
                                                                                  </w:divBdr>
                                                                                  <w:divsChild>
                                                                                    <w:div w:id="250743026">
                                                                                      <w:marLeft w:val="0"/>
                                                                                      <w:marRight w:val="0"/>
                                                                                      <w:marTop w:val="0"/>
                                                                                      <w:marBottom w:val="0"/>
                                                                                      <w:divBdr>
                                                                                        <w:top w:val="none" w:sz="0" w:space="0" w:color="auto"/>
                                                                                        <w:left w:val="none" w:sz="0" w:space="0" w:color="auto"/>
                                                                                        <w:bottom w:val="none" w:sz="0" w:space="0" w:color="auto"/>
                                                                                        <w:right w:val="none" w:sz="0" w:space="0" w:color="auto"/>
                                                                                      </w:divBdr>
                                                                                      <w:divsChild>
                                                                                        <w:div w:id="881479466">
                                                                                          <w:marLeft w:val="0"/>
                                                                                          <w:marRight w:val="0"/>
                                                                                          <w:marTop w:val="0"/>
                                                                                          <w:marBottom w:val="0"/>
                                                                                          <w:divBdr>
                                                                                            <w:top w:val="none" w:sz="0" w:space="0" w:color="auto"/>
                                                                                            <w:left w:val="none" w:sz="0" w:space="0" w:color="auto"/>
                                                                                            <w:bottom w:val="none" w:sz="0" w:space="0" w:color="auto"/>
                                                                                            <w:right w:val="none" w:sz="0" w:space="0" w:color="auto"/>
                                                                                          </w:divBdr>
                                                                                          <w:divsChild>
                                                                                            <w:div w:id="291986885">
                                                                                              <w:marLeft w:val="0"/>
                                                                                              <w:marRight w:val="0"/>
                                                                                              <w:marTop w:val="0"/>
                                                                                              <w:marBottom w:val="0"/>
                                                                                              <w:divBdr>
                                                                                                <w:top w:val="none" w:sz="0" w:space="0" w:color="auto"/>
                                                                                                <w:left w:val="none" w:sz="0" w:space="0" w:color="auto"/>
                                                                                                <w:bottom w:val="none" w:sz="0" w:space="0" w:color="auto"/>
                                                                                                <w:right w:val="none" w:sz="0" w:space="0" w:color="auto"/>
                                                                                              </w:divBdr>
                                                                                            </w:div>
                                                                                            <w:div w:id="1986154532">
                                                                                              <w:marLeft w:val="0"/>
                                                                                              <w:marRight w:val="0"/>
                                                                                              <w:marTop w:val="0"/>
                                                                                              <w:marBottom w:val="0"/>
                                                                                              <w:divBdr>
                                                                                                <w:top w:val="none" w:sz="0" w:space="0" w:color="auto"/>
                                                                                                <w:left w:val="none" w:sz="0" w:space="0" w:color="auto"/>
                                                                                                <w:bottom w:val="none" w:sz="0" w:space="0" w:color="auto"/>
                                                                                                <w:right w:val="none" w:sz="0" w:space="0" w:color="auto"/>
                                                                                              </w:divBdr>
                                                                                            </w:div>
                                                                                            <w:div w:id="131296265">
                                                                                              <w:marLeft w:val="0"/>
                                                                                              <w:marRight w:val="0"/>
                                                                                              <w:marTop w:val="0"/>
                                                                                              <w:marBottom w:val="0"/>
                                                                                              <w:divBdr>
                                                                                                <w:top w:val="none" w:sz="0" w:space="0" w:color="auto"/>
                                                                                                <w:left w:val="none" w:sz="0" w:space="0" w:color="auto"/>
                                                                                                <w:bottom w:val="none" w:sz="0" w:space="0" w:color="auto"/>
                                                                                                <w:right w:val="none" w:sz="0" w:space="0" w:color="auto"/>
                                                                                              </w:divBdr>
                                                                                            </w:div>
                                                                                            <w:div w:id="1009716055">
                                                                                              <w:marLeft w:val="0"/>
                                                                                              <w:marRight w:val="0"/>
                                                                                              <w:marTop w:val="0"/>
                                                                                              <w:marBottom w:val="0"/>
                                                                                              <w:divBdr>
                                                                                                <w:top w:val="none" w:sz="0" w:space="0" w:color="auto"/>
                                                                                                <w:left w:val="none" w:sz="0" w:space="0" w:color="auto"/>
                                                                                                <w:bottom w:val="none" w:sz="0" w:space="0" w:color="auto"/>
                                                                                                <w:right w:val="none" w:sz="0" w:space="0" w:color="auto"/>
                                                                                              </w:divBdr>
                                                                                            </w:div>
                                                                                            <w:div w:id="199826667">
                                                                                              <w:marLeft w:val="0"/>
                                                                                              <w:marRight w:val="0"/>
                                                                                              <w:marTop w:val="0"/>
                                                                                              <w:marBottom w:val="0"/>
                                                                                              <w:divBdr>
                                                                                                <w:top w:val="none" w:sz="0" w:space="0" w:color="auto"/>
                                                                                                <w:left w:val="none" w:sz="0" w:space="0" w:color="auto"/>
                                                                                                <w:bottom w:val="none" w:sz="0" w:space="0" w:color="auto"/>
                                                                                                <w:right w:val="none" w:sz="0" w:space="0" w:color="auto"/>
                                                                                              </w:divBdr>
                                                                                            </w:div>
                                                                                            <w:div w:id="194310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344812">
                                                                          <w:marLeft w:val="0"/>
                                                                          <w:marRight w:val="0"/>
                                                                          <w:marTop w:val="0"/>
                                                                          <w:marBottom w:val="0"/>
                                                                          <w:divBdr>
                                                                            <w:top w:val="none" w:sz="0" w:space="0" w:color="auto"/>
                                                                            <w:left w:val="none" w:sz="0" w:space="0" w:color="auto"/>
                                                                            <w:bottom w:val="none" w:sz="0" w:space="0" w:color="auto"/>
                                                                            <w:right w:val="none" w:sz="0" w:space="0" w:color="auto"/>
                                                                          </w:divBdr>
                                                                          <w:divsChild>
                                                                            <w:div w:id="1433166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1455996">
                                                                                  <w:marLeft w:val="0"/>
                                                                                  <w:marRight w:val="0"/>
                                                                                  <w:marTop w:val="0"/>
                                                                                  <w:marBottom w:val="0"/>
                                                                                  <w:divBdr>
                                                                                    <w:top w:val="none" w:sz="0" w:space="0" w:color="auto"/>
                                                                                    <w:left w:val="none" w:sz="0" w:space="0" w:color="auto"/>
                                                                                    <w:bottom w:val="none" w:sz="0" w:space="0" w:color="auto"/>
                                                                                    <w:right w:val="none" w:sz="0" w:space="0" w:color="auto"/>
                                                                                  </w:divBdr>
                                                                                </w:div>
                                                                                <w:div w:id="1298338563">
                                                                                  <w:marLeft w:val="0"/>
                                                                                  <w:marRight w:val="0"/>
                                                                                  <w:marTop w:val="0"/>
                                                                                  <w:marBottom w:val="0"/>
                                                                                  <w:divBdr>
                                                                                    <w:top w:val="none" w:sz="0" w:space="0" w:color="auto"/>
                                                                                    <w:left w:val="none" w:sz="0" w:space="0" w:color="auto"/>
                                                                                    <w:bottom w:val="none" w:sz="0" w:space="0" w:color="auto"/>
                                                                                    <w:right w:val="none" w:sz="0" w:space="0" w:color="auto"/>
                                                                                  </w:divBdr>
                                                                                </w:div>
                                                                                <w:div w:id="1858806102">
                                                                                  <w:marLeft w:val="0"/>
                                                                                  <w:marRight w:val="0"/>
                                                                                  <w:marTop w:val="0"/>
                                                                                  <w:marBottom w:val="0"/>
                                                                                  <w:divBdr>
                                                                                    <w:top w:val="none" w:sz="0" w:space="0" w:color="auto"/>
                                                                                    <w:left w:val="none" w:sz="0" w:space="0" w:color="auto"/>
                                                                                    <w:bottom w:val="none" w:sz="0" w:space="0" w:color="auto"/>
                                                                                    <w:right w:val="none" w:sz="0" w:space="0" w:color="auto"/>
                                                                                  </w:divBdr>
                                                                                </w:div>
                                                                                <w:div w:id="57019129">
                                                                                  <w:marLeft w:val="0"/>
                                                                                  <w:marRight w:val="0"/>
                                                                                  <w:marTop w:val="0"/>
                                                                                  <w:marBottom w:val="0"/>
                                                                                  <w:divBdr>
                                                                                    <w:top w:val="none" w:sz="0" w:space="0" w:color="auto"/>
                                                                                    <w:left w:val="none" w:sz="0" w:space="0" w:color="auto"/>
                                                                                    <w:bottom w:val="none" w:sz="0" w:space="0" w:color="auto"/>
                                                                                    <w:right w:val="none" w:sz="0" w:space="0" w:color="auto"/>
                                                                                  </w:divBdr>
                                                                                </w:div>
                                                                                <w:div w:id="449281989">
                                                                                  <w:marLeft w:val="0"/>
                                                                                  <w:marRight w:val="0"/>
                                                                                  <w:marTop w:val="0"/>
                                                                                  <w:marBottom w:val="0"/>
                                                                                  <w:divBdr>
                                                                                    <w:top w:val="none" w:sz="0" w:space="0" w:color="auto"/>
                                                                                    <w:left w:val="none" w:sz="0" w:space="0" w:color="auto"/>
                                                                                    <w:bottom w:val="none" w:sz="0" w:space="0" w:color="auto"/>
                                                                                    <w:right w:val="none" w:sz="0" w:space="0" w:color="auto"/>
                                                                                  </w:divBdr>
                                                                                  <w:divsChild>
                                                                                    <w:div w:id="2025740622">
                                                                                      <w:marLeft w:val="0"/>
                                                                                      <w:marRight w:val="0"/>
                                                                                      <w:marTop w:val="0"/>
                                                                                      <w:marBottom w:val="0"/>
                                                                                      <w:divBdr>
                                                                                        <w:top w:val="none" w:sz="0" w:space="0" w:color="auto"/>
                                                                                        <w:left w:val="none" w:sz="0" w:space="0" w:color="auto"/>
                                                                                        <w:bottom w:val="none" w:sz="0" w:space="0" w:color="auto"/>
                                                                                        <w:right w:val="none" w:sz="0" w:space="0" w:color="auto"/>
                                                                                      </w:divBdr>
                                                                                    </w:div>
                                                                                    <w:div w:id="362554204">
                                                                                      <w:marLeft w:val="0"/>
                                                                                      <w:marRight w:val="0"/>
                                                                                      <w:marTop w:val="0"/>
                                                                                      <w:marBottom w:val="0"/>
                                                                                      <w:divBdr>
                                                                                        <w:top w:val="none" w:sz="0" w:space="0" w:color="auto"/>
                                                                                        <w:left w:val="none" w:sz="0" w:space="0" w:color="auto"/>
                                                                                        <w:bottom w:val="none" w:sz="0" w:space="0" w:color="auto"/>
                                                                                        <w:right w:val="none" w:sz="0" w:space="0" w:color="auto"/>
                                                                                      </w:divBdr>
                                                                                    </w:div>
                                                                                    <w:div w:id="354963433">
                                                                                      <w:marLeft w:val="0"/>
                                                                                      <w:marRight w:val="0"/>
                                                                                      <w:marTop w:val="0"/>
                                                                                      <w:marBottom w:val="0"/>
                                                                                      <w:divBdr>
                                                                                        <w:top w:val="none" w:sz="0" w:space="0" w:color="auto"/>
                                                                                        <w:left w:val="none" w:sz="0" w:space="0" w:color="auto"/>
                                                                                        <w:bottom w:val="none" w:sz="0" w:space="0" w:color="auto"/>
                                                                                        <w:right w:val="none" w:sz="0" w:space="0" w:color="auto"/>
                                                                                      </w:divBdr>
                                                                                    </w:div>
                                                                                    <w:div w:id="846749854">
                                                                                      <w:marLeft w:val="0"/>
                                                                                      <w:marRight w:val="0"/>
                                                                                      <w:marTop w:val="0"/>
                                                                                      <w:marBottom w:val="0"/>
                                                                                      <w:divBdr>
                                                                                        <w:top w:val="none" w:sz="0" w:space="0" w:color="auto"/>
                                                                                        <w:left w:val="none" w:sz="0" w:space="0" w:color="auto"/>
                                                                                        <w:bottom w:val="none" w:sz="0" w:space="0" w:color="auto"/>
                                                                                        <w:right w:val="none" w:sz="0" w:space="0" w:color="auto"/>
                                                                                      </w:divBdr>
                                                                                    </w:div>
                                                                                    <w:div w:id="661859188">
                                                                                      <w:marLeft w:val="0"/>
                                                                                      <w:marRight w:val="0"/>
                                                                                      <w:marTop w:val="0"/>
                                                                                      <w:marBottom w:val="0"/>
                                                                                      <w:divBdr>
                                                                                        <w:top w:val="none" w:sz="0" w:space="0" w:color="auto"/>
                                                                                        <w:left w:val="none" w:sz="0" w:space="0" w:color="auto"/>
                                                                                        <w:bottom w:val="none" w:sz="0" w:space="0" w:color="auto"/>
                                                                                        <w:right w:val="none" w:sz="0" w:space="0" w:color="auto"/>
                                                                                      </w:divBdr>
                                                                                      <w:divsChild>
                                                                                        <w:div w:id="1513180700">
                                                                                          <w:marLeft w:val="0"/>
                                                                                          <w:marRight w:val="0"/>
                                                                                          <w:marTop w:val="0"/>
                                                                                          <w:marBottom w:val="0"/>
                                                                                          <w:divBdr>
                                                                                            <w:top w:val="none" w:sz="0" w:space="0" w:color="auto"/>
                                                                                            <w:left w:val="none" w:sz="0" w:space="0" w:color="auto"/>
                                                                                            <w:bottom w:val="none" w:sz="0" w:space="0" w:color="auto"/>
                                                                                            <w:right w:val="none" w:sz="0" w:space="0" w:color="auto"/>
                                                                                          </w:divBdr>
                                                                                          <w:divsChild>
                                                                                            <w:div w:id="943002760">
                                                                                              <w:marLeft w:val="0"/>
                                                                                              <w:marRight w:val="0"/>
                                                                                              <w:marTop w:val="0"/>
                                                                                              <w:marBottom w:val="0"/>
                                                                                              <w:divBdr>
                                                                                                <w:top w:val="none" w:sz="0" w:space="0" w:color="auto"/>
                                                                                                <w:left w:val="none" w:sz="0" w:space="0" w:color="auto"/>
                                                                                                <w:bottom w:val="none" w:sz="0" w:space="0" w:color="auto"/>
                                                                                                <w:right w:val="none" w:sz="0" w:space="0" w:color="auto"/>
                                                                                              </w:divBdr>
                                                                                            </w:div>
                                                                                            <w:div w:id="777676602">
                                                                                              <w:marLeft w:val="0"/>
                                                                                              <w:marRight w:val="0"/>
                                                                                              <w:marTop w:val="0"/>
                                                                                              <w:marBottom w:val="0"/>
                                                                                              <w:divBdr>
                                                                                                <w:top w:val="none" w:sz="0" w:space="0" w:color="auto"/>
                                                                                                <w:left w:val="none" w:sz="0" w:space="0" w:color="auto"/>
                                                                                                <w:bottom w:val="none" w:sz="0" w:space="0" w:color="auto"/>
                                                                                                <w:right w:val="none" w:sz="0" w:space="0" w:color="auto"/>
                                                                                              </w:divBdr>
                                                                                            </w:div>
                                                                                            <w:div w:id="89562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510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86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128721">
                                          <w:marLeft w:val="0"/>
                                          <w:marRight w:val="0"/>
                                          <w:marTop w:val="0"/>
                                          <w:marBottom w:val="0"/>
                                          <w:divBdr>
                                            <w:top w:val="none" w:sz="0" w:space="0" w:color="auto"/>
                                            <w:left w:val="none" w:sz="0" w:space="0" w:color="auto"/>
                                            <w:bottom w:val="none" w:sz="0" w:space="0" w:color="auto"/>
                                            <w:right w:val="none" w:sz="0" w:space="0" w:color="auto"/>
                                          </w:divBdr>
                                          <w:divsChild>
                                            <w:div w:id="1304507901">
                                              <w:marLeft w:val="0"/>
                                              <w:marRight w:val="0"/>
                                              <w:marTop w:val="0"/>
                                              <w:marBottom w:val="0"/>
                                              <w:divBdr>
                                                <w:top w:val="none" w:sz="0" w:space="0" w:color="auto"/>
                                                <w:left w:val="none" w:sz="0" w:space="0" w:color="auto"/>
                                                <w:bottom w:val="none" w:sz="0" w:space="0" w:color="auto"/>
                                                <w:right w:val="none" w:sz="0" w:space="0" w:color="auto"/>
                                              </w:divBdr>
                                              <w:divsChild>
                                                <w:div w:id="1148981982">
                                                  <w:marLeft w:val="0"/>
                                                  <w:marRight w:val="0"/>
                                                  <w:marTop w:val="0"/>
                                                  <w:marBottom w:val="0"/>
                                                  <w:divBdr>
                                                    <w:top w:val="none" w:sz="0" w:space="0" w:color="auto"/>
                                                    <w:left w:val="none" w:sz="0" w:space="0" w:color="auto"/>
                                                    <w:bottom w:val="none" w:sz="0" w:space="0" w:color="auto"/>
                                                    <w:right w:val="none" w:sz="0" w:space="0" w:color="auto"/>
                                                  </w:divBdr>
                                                  <w:divsChild>
                                                    <w:div w:id="1793938761">
                                                      <w:marLeft w:val="0"/>
                                                      <w:marRight w:val="0"/>
                                                      <w:marTop w:val="0"/>
                                                      <w:marBottom w:val="0"/>
                                                      <w:divBdr>
                                                        <w:top w:val="none" w:sz="0" w:space="0" w:color="auto"/>
                                                        <w:left w:val="single" w:sz="6" w:space="6" w:color="CCCCCC"/>
                                                        <w:bottom w:val="none" w:sz="0" w:space="0" w:color="auto"/>
                                                        <w:right w:val="none" w:sz="0" w:space="0" w:color="auto"/>
                                                      </w:divBdr>
                                                      <w:divsChild>
                                                        <w:div w:id="1968512965">
                                                          <w:marLeft w:val="0"/>
                                                          <w:marRight w:val="0"/>
                                                          <w:marTop w:val="0"/>
                                                          <w:marBottom w:val="0"/>
                                                          <w:divBdr>
                                                            <w:top w:val="none" w:sz="0" w:space="0" w:color="auto"/>
                                                            <w:left w:val="none" w:sz="0" w:space="0" w:color="auto"/>
                                                            <w:bottom w:val="none" w:sz="0" w:space="0" w:color="auto"/>
                                                            <w:right w:val="none" w:sz="0" w:space="0" w:color="auto"/>
                                                          </w:divBdr>
                                                        </w:div>
                                                      </w:divsChild>
                                                    </w:div>
                                                    <w:div w:id="1631862039">
                                                      <w:marLeft w:val="0"/>
                                                      <w:marRight w:val="0"/>
                                                      <w:marTop w:val="0"/>
                                                      <w:marBottom w:val="0"/>
                                                      <w:divBdr>
                                                        <w:top w:val="none" w:sz="0" w:space="0" w:color="auto"/>
                                                        <w:left w:val="single" w:sz="6" w:space="6" w:color="CCCCCC"/>
                                                        <w:bottom w:val="none" w:sz="0" w:space="0" w:color="auto"/>
                                                        <w:right w:val="none" w:sz="0" w:space="0" w:color="auto"/>
                                                      </w:divBdr>
                                                      <w:divsChild>
                                                        <w:div w:id="1972128806">
                                                          <w:marLeft w:val="0"/>
                                                          <w:marRight w:val="0"/>
                                                          <w:marTop w:val="0"/>
                                                          <w:marBottom w:val="0"/>
                                                          <w:divBdr>
                                                            <w:top w:val="none" w:sz="0" w:space="0" w:color="auto"/>
                                                            <w:left w:val="none" w:sz="0" w:space="0" w:color="auto"/>
                                                            <w:bottom w:val="none" w:sz="0" w:space="0" w:color="auto"/>
                                                            <w:right w:val="none" w:sz="0" w:space="0" w:color="auto"/>
                                                          </w:divBdr>
                                                          <w:divsChild>
                                                            <w:div w:id="209816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5323112">
                                  <w:marLeft w:val="-120"/>
                                  <w:marRight w:val="-300"/>
                                  <w:marTop w:val="0"/>
                                  <w:marBottom w:val="0"/>
                                  <w:divBdr>
                                    <w:top w:val="none" w:sz="0" w:space="0" w:color="auto"/>
                                    <w:left w:val="none" w:sz="0" w:space="0" w:color="auto"/>
                                    <w:bottom w:val="none" w:sz="0" w:space="0" w:color="auto"/>
                                    <w:right w:val="none" w:sz="0" w:space="0" w:color="auto"/>
                                  </w:divBdr>
                                  <w:divsChild>
                                    <w:div w:id="1075012157">
                                      <w:marLeft w:val="0"/>
                                      <w:marRight w:val="0"/>
                                      <w:marTop w:val="0"/>
                                      <w:marBottom w:val="0"/>
                                      <w:divBdr>
                                        <w:top w:val="none" w:sz="0" w:space="0" w:color="auto"/>
                                        <w:left w:val="none" w:sz="0" w:space="0" w:color="auto"/>
                                        <w:bottom w:val="none" w:sz="0" w:space="0" w:color="auto"/>
                                        <w:right w:val="none" w:sz="0" w:space="0" w:color="auto"/>
                                      </w:divBdr>
                                      <w:divsChild>
                                        <w:div w:id="1779716547">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sChild>
                        </w:div>
                      </w:divsChild>
                    </w:div>
                  </w:divsChild>
                </w:div>
              </w:divsChild>
            </w:div>
          </w:divsChild>
        </w:div>
        <w:div w:id="705063973">
          <w:marLeft w:val="0"/>
          <w:marRight w:val="0"/>
          <w:marTop w:val="0"/>
          <w:marBottom w:val="0"/>
          <w:divBdr>
            <w:top w:val="none" w:sz="0" w:space="0" w:color="auto"/>
            <w:left w:val="none" w:sz="0" w:space="0" w:color="auto"/>
            <w:bottom w:val="none" w:sz="0" w:space="0" w:color="auto"/>
            <w:right w:val="none" w:sz="0" w:space="0" w:color="auto"/>
          </w:divBdr>
          <w:divsChild>
            <w:div w:id="2050252698">
              <w:marLeft w:val="0"/>
              <w:marRight w:val="0"/>
              <w:marTop w:val="0"/>
              <w:marBottom w:val="0"/>
              <w:divBdr>
                <w:top w:val="none" w:sz="0" w:space="0" w:color="auto"/>
                <w:left w:val="none" w:sz="0" w:space="0" w:color="auto"/>
                <w:bottom w:val="none" w:sz="0" w:space="0" w:color="auto"/>
                <w:right w:val="none" w:sz="0" w:space="0" w:color="auto"/>
              </w:divBdr>
              <w:divsChild>
                <w:div w:id="2081755550">
                  <w:marLeft w:val="0"/>
                  <w:marRight w:val="0"/>
                  <w:marTop w:val="0"/>
                  <w:marBottom w:val="0"/>
                  <w:divBdr>
                    <w:top w:val="none" w:sz="0" w:space="0" w:color="auto"/>
                    <w:left w:val="none" w:sz="0" w:space="0" w:color="auto"/>
                    <w:bottom w:val="single" w:sz="6" w:space="12" w:color="auto"/>
                    <w:right w:val="none" w:sz="0" w:space="0" w:color="auto"/>
                  </w:divBdr>
                  <w:divsChild>
                    <w:div w:id="1315793801">
                      <w:marLeft w:val="0"/>
                      <w:marRight w:val="0"/>
                      <w:marTop w:val="0"/>
                      <w:marBottom w:val="0"/>
                      <w:divBdr>
                        <w:top w:val="none" w:sz="0" w:space="0" w:color="auto"/>
                        <w:left w:val="none" w:sz="0" w:space="0" w:color="auto"/>
                        <w:bottom w:val="none" w:sz="0" w:space="0" w:color="auto"/>
                        <w:right w:val="none" w:sz="0" w:space="0" w:color="auto"/>
                      </w:divBdr>
                      <w:divsChild>
                        <w:div w:id="444619247">
                          <w:marLeft w:val="0"/>
                          <w:marRight w:val="0"/>
                          <w:marTop w:val="0"/>
                          <w:marBottom w:val="0"/>
                          <w:divBdr>
                            <w:top w:val="none" w:sz="0" w:space="0" w:color="auto"/>
                            <w:left w:val="none" w:sz="0" w:space="0" w:color="auto"/>
                            <w:bottom w:val="none" w:sz="0" w:space="0" w:color="auto"/>
                            <w:right w:val="none" w:sz="0" w:space="0" w:color="auto"/>
                          </w:divBdr>
                          <w:divsChild>
                            <w:div w:id="175624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7293952">
      <w:bodyDiv w:val="1"/>
      <w:marLeft w:val="0"/>
      <w:marRight w:val="0"/>
      <w:marTop w:val="0"/>
      <w:marBottom w:val="0"/>
      <w:divBdr>
        <w:top w:val="none" w:sz="0" w:space="0" w:color="auto"/>
        <w:left w:val="none" w:sz="0" w:space="0" w:color="auto"/>
        <w:bottom w:val="none" w:sz="0" w:space="0" w:color="auto"/>
        <w:right w:val="none" w:sz="0" w:space="0" w:color="auto"/>
      </w:divBdr>
      <w:divsChild>
        <w:div w:id="1781486608">
          <w:marLeft w:val="-225"/>
          <w:marRight w:val="0"/>
          <w:marTop w:val="0"/>
          <w:marBottom w:val="0"/>
          <w:divBdr>
            <w:top w:val="none" w:sz="0" w:space="0" w:color="auto"/>
            <w:left w:val="none" w:sz="0" w:space="0" w:color="auto"/>
            <w:bottom w:val="none" w:sz="0" w:space="0" w:color="auto"/>
            <w:right w:val="none" w:sz="0" w:space="0" w:color="auto"/>
          </w:divBdr>
          <w:divsChild>
            <w:div w:id="1016538614">
              <w:marLeft w:val="0"/>
              <w:marRight w:val="0"/>
              <w:marTop w:val="0"/>
              <w:marBottom w:val="0"/>
              <w:divBdr>
                <w:top w:val="none" w:sz="0" w:space="0" w:color="auto"/>
                <w:left w:val="none" w:sz="0" w:space="0" w:color="auto"/>
                <w:bottom w:val="none" w:sz="0" w:space="0" w:color="auto"/>
                <w:right w:val="none" w:sz="0" w:space="0" w:color="auto"/>
              </w:divBdr>
              <w:divsChild>
                <w:div w:id="184563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680016">
          <w:marLeft w:val="-225"/>
          <w:marRight w:val="0"/>
          <w:marTop w:val="0"/>
          <w:marBottom w:val="0"/>
          <w:divBdr>
            <w:top w:val="none" w:sz="0" w:space="0" w:color="auto"/>
            <w:left w:val="none" w:sz="0" w:space="0" w:color="auto"/>
            <w:bottom w:val="none" w:sz="0" w:space="0" w:color="auto"/>
            <w:right w:val="none" w:sz="0" w:space="0" w:color="auto"/>
          </w:divBdr>
          <w:divsChild>
            <w:div w:id="882058427">
              <w:marLeft w:val="0"/>
              <w:marRight w:val="0"/>
              <w:marTop w:val="0"/>
              <w:marBottom w:val="0"/>
              <w:divBdr>
                <w:top w:val="none" w:sz="0" w:space="0" w:color="auto"/>
                <w:left w:val="none" w:sz="0" w:space="0" w:color="auto"/>
                <w:bottom w:val="none" w:sz="0" w:space="0" w:color="auto"/>
                <w:right w:val="none" w:sz="0" w:space="0" w:color="auto"/>
              </w:divBdr>
              <w:divsChild>
                <w:div w:id="2000571362">
                  <w:marLeft w:val="0"/>
                  <w:marRight w:val="0"/>
                  <w:marTop w:val="0"/>
                  <w:marBottom w:val="0"/>
                  <w:divBdr>
                    <w:top w:val="none" w:sz="0" w:space="0" w:color="auto"/>
                    <w:left w:val="none" w:sz="0" w:space="0" w:color="auto"/>
                    <w:bottom w:val="none" w:sz="0" w:space="0" w:color="auto"/>
                    <w:right w:val="none" w:sz="0" w:space="0" w:color="auto"/>
                  </w:divBdr>
                  <w:divsChild>
                    <w:div w:id="620843474">
                      <w:marLeft w:val="0"/>
                      <w:marRight w:val="0"/>
                      <w:marTop w:val="0"/>
                      <w:marBottom w:val="0"/>
                      <w:divBdr>
                        <w:top w:val="none" w:sz="0" w:space="0" w:color="auto"/>
                        <w:left w:val="none" w:sz="0" w:space="0" w:color="auto"/>
                        <w:bottom w:val="none" w:sz="0" w:space="0" w:color="auto"/>
                        <w:right w:val="none" w:sz="0" w:space="0" w:color="auto"/>
                      </w:divBdr>
                      <w:divsChild>
                        <w:div w:id="730809013">
                          <w:marLeft w:val="0"/>
                          <w:marRight w:val="0"/>
                          <w:marTop w:val="0"/>
                          <w:marBottom w:val="0"/>
                          <w:divBdr>
                            <w:top w:val="none" w:sz="0" w:space="0" w:color="auto"/>
                            <w:left w:val="none" w:sz="0" w:space="0" w:color="auto"/>
                            <w:bottom w:val="none" w:sz="0" w:space="0" w:color="auto"/>
                            <w:right w:val="none" w:sz="0" w:space="0" w:color="auto"/>
                          </w:divBdr>
                          <w:divsChild>
                            <w:div w:id="210175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92905">
              <w:marLeft w:val="0"/>
              <w:marRight w:val="0"/>
              <w:marTop w:val="0"/>
              <w:marBottom w:val="0"/>
              <w:divBdr>
                <w:top w:val="none" w:sz="0" w:space="0" w:color="auto"/>
                <w:left w:val="none" w:sz="0" w:space="0" w:color="auto"/>
                <w:bottom w:val="none" w:sz="0" w:space="0" w:color="auto"/>
                <w:right w:val="none" w:sz="0" w:space="0" w:color="auto"/>
              </w:divBdr>
              <w:divsChild>
                <w:div w:id="10577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561105">
      <w:bodyDiv w:val="1"/>
      <w:marLeft w:val="0"/>
      <w:marRight w:val="0"/>
      <w:marTop w:val="0"/>
      <w:marBottom w:val="0"/>
      <w:divBdr>
        <w:top w:val="none" w:sz="0" w:space="0" w:color="auto"/>
        <w:left w:val="none" w:sz="0" w:space="0" w:color="auto"/>
        <w:bottom w:val="none" w:sz="0" w:space="0" w:color="auto"/>
        <w:right w:val="none" w:sz="0" w:space="0" w:color="auto"/>
      </w:divBdr>
    </w:div>
    <w:div w:id="2080978923">
      <w:bodyDiv w:val="1"/>
      <w:marLeft w:val="0"/>
      <w:marRight w:val="0"/>
      <w:marTop w:val="0"/>
      <w:marBottom w:val="0"/>
      <w:divBdr>
        <w:top w:val="none" w:sz="0" w:space="0" w:color="auto"/>
        <w:left w:val="none" w:sz="0" w:space="0" w:color="auto"/>
        <w:bottom w:val="none" w:sz="0" w:space="0" w:color="auto"/>
        <w:right w:val="none" w:sz="0" w:space="0" w:color="auto"/>
      </w:divBdr>
    </w:div>
    <w:div w:id="2088261764">
      <w:bodyDiv w:val="1"/>
      <w:marLeft w:val="0"/>
      <w:marRight w:val="0"/>
      <w:marTop w:val="0"/>
      <w:marBottom w:val="0"/>
      <w:divBdr>
        <w:top w:val="none" w:sz="0" w:space="0" w:color="auto"/>
        <w:left w:val="none" w:sz="0" w:space="0" w:color="auto"/>
        <w:bottom w:val="none" w:sz="0" w:space="0" w:color="auto"/>
        <w:right w:val="none" w:sz="0" w:space="0" w:color="auto"/>
      </w:divBdr>
    </w:div>
    <w:div w:id="2111393470">
      <w:bodyDiv w:val="1"/>
      <w:marLeft w:val="0"/>
      <w:marRight w:val="0"/>
      <w:marTop w:val="0"/>
      <w:marBottom w:val="0"/>
      <w:divBdr>
        <w:top w:val="none" w:sz="0" w:space="0" w:color="auto"/>
        <w:left w:val="none" w:sz="0" w:space="0" w:color="auto"/>
        <w:bottom w:val="none" w:sz="0" w:space="0" w:color="auto"/>
        <w:right w:val="none" w:sz="0" w:space="0" w:color="auto"/>
      </w:divBdr>
    </w:div>
    <w:div w:id="2114010319">
      <w:bodyDiv w:val="1"/>
      <w:marLeft w:val="0"/>
      <w:marRight w:val="0"/>
      <w:marTop w:val="0"/>
      <w:marBottom w:val="0"/>
      <w:divBdr>
        <w:top w:val="none" w:sz="0" w:space="0" w:color="auto"/>
        <w:left w:val="none" w:sz="0" w:space="0" w:color="auto"/>
        <w:bottom w:val="none" w:sz="0" w:space="0" w:color="auto"/>
        <w:right w:val="none" w:sz="0" w:space="0" w:color="auto"/>
      </w:divBdr>
    </w:div>
    <w:div w:id="2123647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nsultations.greatercambridgeplanning.org/greater-cambridge-local-plan-first-proposals/tell-us-what-you-think" TargetMode="External"/><Relationship Id="rId18" Type="http://schemas.openxmlformats.org/officeDocument/2006/relationships/hyperlink" Target="https://www.cambridgeshire.gov.uk/residents/working-together-children-families-and-adults/working-with-partners/school-governor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consultations.greatercambridgeplanning.org/greater-cambridge-local-plan-preferred-options/supporting-documents" TargetMode="External"/><Relationship Id="rId17" Type="http://schemas.openxmlformats.org/officeDocument/2006/relationships/hyperlink" Target="https://www.scambs.gov.uk/business/south-cambridgeshire-outdoor-christmas-market/" TargetMode="External"/><Relationship Id="rId2" Type="http://schemas.openxmlformats.org/officeDocument/2006/relationships/customXml" Target="../customXml/item2.xml"/><Relationship Id="rId16" Type="http://schemas.openxmlformats.org/officeDocument/2006/relationships/hyperlink" Target="mailto:Lesley.McFarlane@Scambs.gov.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aps.3csharedservices.org/portal/apps/webappviewer/index.html?id=ee39c55cf37845b1aeb3d5374e4c5214" TargetMode="External"/><Relationship Id="rId5" Type="http://schemas.openxmlformats.org/officeDocument/2006/relationships/styles" Target="styles.xml"/><Relationship Id="rId15" Type="http://schemas.openxmlformats.org/officeDocument/2006/relationships/hyperlink" Target="https://www.scambs.gov.uk/your-council-and-democracy/equality-and-diversity/equality-activities-and-events/" TargetMode="External"/><Relationship Id="rId10" Type="http://schemas.openxmlformats.org/officeDocument/2006/relationships/hyperlink" Target="https://www.greatercambridgeplanning.org/localplan"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cambs.gov.uk/new-grant-scheme-opens-for-local-organisations-working-with-children-and-young-people/"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peter.mcdonald@cambrideshire.gov.uk" TargetMode="External"/><Relationship Id="rId1" Type="http://schemas.openxmlformats.org/officeDocument/2006/relationships/hyperlink" Target="mailto:cllr.mcdonald@scamb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B381A4D3C97B4AAEF7BAC8B62CB8EC" ma:contentTypeVersion="10" ma:contentTypeDescription="Create a new document." ma:contentTypeScope="" ma:versionID="a37396da7eee971439c89c462be11c66">
  <xsd:schema xmlns:xsd="http://www.w3.org/2001/XMLSchema" xmlns:xs="http://www.w3.org/2001/XMLSchema" xmlns:p="http://schemas.microsoft.com/office/2006/metadata/properties" xmlns:ns3="cf7622a7-d11f-430d-9ca2-ec89c1b19ff3" targetNamespace="http://schemas.microsoft.com/office/2006/metadata/properties" ma:root="true" ma:fieldsID="ce70142c826f9ff4cbba3a1e5a108c90" ns3:_="">
    <xsd:import namespace="cf7622a7-d11f-430d-9ca2-ec89c1b19ff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622a7-d11f-430d-9ca2-ec89c1b19f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64CB64-1A69-4BAC-8B75-7663819BD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622a7-d11f-430d-9ca2-ec89c1b19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A05CD7-76CB-4831-B76D-EB2E79062180}">
  <ds:schemaRefs>
    <ds:schemaRef ds:uri="http://schemas.microsoft.com/sharepoint/v3/contenttype/forms"/>
  </ds:schemaRefs>
</ds:datastoreItem>
</file>

<file path=customXml/itemProps3.xml><?xml version="1.0" encoding="utf-8"?>
<ds:datastoreItem xmlns:ds="http://schemas.openxmlformats.org/officeDocument/2006/customXml" ds:itemID="{7296D360-19B2-45EF-8490-AF1EA31D58BF}">
  <ds:schemaRefs>
    <ds:schemaRef ds:uri="http://schemas.microsoft.com/office/2006/metadata/properties"/>
    <ds:schemaRef ds:uri="http://schemas.microsoft.com/office/2006/documentManagement/types"/>
    <ds:schemaRef ds:uri="http://purl.org/dc/terms/"/>
    <ds:schemaRef ds:uri="http://purl.org/dc/elements/1.1/"/>
    <ds:schemaRef ds:uri="cf7622a7-d11f-430d-9ca2-ec89c1b19ff3"/>
    <ds:schemaRef ds:uri="http://purl.org/dc/dcmitype/"/>
    <ds:schemaRef ds:uri="http://www.w3.org/XML/1998/namespace"/>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1461</Words>
  <Characters>8334</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McDonald, Peter</dc:creator>
  <cp:lastModifiedBy>Barbara Isherwood</cp:lastModifiedBy>
  <cp:revision>2</cp:revision>
  <cp:lastPrinted>2020-03-04T10:18:00Z</cp:lastPrinted>
  <dcterms:created xsi:type="dcterms:W3CDTF">2021-11-08T12:39:00Z</dcterms:created>
  <dcterms:modified xsi:type="dcterms:W3CDTF">2021-11-08T12:39:00Z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0x01010085B381A4D3C97B4AAEF7BAC8B62CB8EC</vt:lpwstr>
  </property>
</Properties>
</file>