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64EB3" w14:textId="77777777" w:rsidR="007D7977" w:rsidRDefault="007D7977" w:rsidP="00021FF9">
      <w:pPr>
        <w:tabs>
          <w:tab w:val="left" w:pos="2552"/>
          <w:tab w:val="left" w:pos="3119"/>
        </w:tabs>
        <w:autoSpaceDE w:val="0"/>
        <w:autoSpaceDN w:val="0"/>
        <w:adjustRightInd w:val="0"/>
        <w:rPr>
          <w:rFonts w:ascii="Arial" w:hAnsi="Arial" w:cs="Arial"/>
          <w:b/>
          <w:bCs/>
          <w:color w:val="000000"/>
          <w:sz w:val="40"/>
          <w:szCs w:val="40"/>
        </w:rPr>
      </w:pPr>
      <w:r>
        <w:rPr>
          <w:rFonts w:ascii="Arial" w:hAnsi="Arial" w:cs="Arial"/>
          <w:b/>
          <w:bCs/>
          <w:noProof/>
          <w:color w:val="000000"/>
          <w:sz w:val="40"/>
          <w:szCs w:val="40"/>
        </w:rPr>
        <mc:AlternateContent>
          <mc:Choice Requires="wps">
            <w:drawing>
              <wp:anchor distT="0" distB="0" distL="114300" distR="114300" simplePos="0" relativeHeight="251658240" behindDoc="0" locked="0" layoutInCell="1" allowOverlap="1" wp14:anchorId="475BA3D2" wp14:editId="0DE0C615">
                <wp:simplePos x="0" y="0"/>
                <wp:positionH relativeFrom="column">
                  <wp:posOffset>-114300</wp:posOffset>
                </wp:positionH>
                <wp:positionV relativeFrom="paragraph">
                  <wp:posOffset>0</wp:posOffset>
                </wp:positionV>
                <wp:extent cx="1600835" cy="1306830"/>
                <wp:effectExtent l="0" t="0" r="0" b="7620"/>
                <wp:wrapSquare wrapText="bothSides"/>
                <wp:docPr id="2"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835" cy="1306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5BA3D2" id="_x0000_t202" coordsize="21600,21600" o:spt="202" path="m,l,21600r21600,l21600,xe">
                <v:stroke joinstyle="miter"/>
                <v:path gradientshapeok="t" o:connecttype="rect"/>
              </v:shapetype>
              <v:shape id="Text Box 4" o:spid="_x0000_s1026" type="#_x0000_t202" alt="&quot;&quot;" style="position:absolute;margin-left:-9pt;margin-top:0;width:126.05pt;height:102.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" stroked="f">
                <v:textbox style="mso-fit-shape-to-text:t">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v:textbox>
                <w10:wrap type="square"/>
              </v:shape>
            </w:pict>
          </mc:Fallback>
        </mc:AlternateContent>
      </w:r>
      <w:r w:rsidRPr="000C2617">
        <w:rPr>
          <w:rFonts w:ascii="Arial" w:hAnsi="Arial" w:cs="Arial"/>
          <w:b/>
          <w:bCs/>
          <w:color w:val="000000"/>
          <w:sz w:val="40"/>
          <w:szCs w:val="40"/>
        </w:rPr>
        <w:t>SHEPRETH PARISH COUNCIL</w:t>
      </w:r>
    </w:p>
    <w:p w14:paraId="2F36032B" w14:textId="7DFC8025" w:rsidR="007D7977" w:rsidRDefault="006B2464" w:rsidP="006B2464">
      <w:pPr>
        <w:autoSpaceDE w:val="0"/>
        <w:autoSpaceDN w:val="0"/>
        <w:adjustRightInd w:val="0"/>
        <w:rPr>
          <w:rFonts w:ascii="Arial" w:hAnsi="Arial" w:cs="Arial"/>
          <w:b/>
          <w:bCs/>
          <w:color w:val="000000"/>
        </w:rPr>
      </w:pPr>
      <w:r>
        <w:rPr>
          <w:rFonts w:ascii="Arial" w:hAnsi="Arial" w:cs="Arial"/>
          <w:b/>
          <w:bCs/>
          <w:color w:val="000000"/>
        </w:rPr>
        <w:t xml:space="preserve">                               </w:t>
      </w:r>
      <w:r w:rsidR="00727780">
        <w:rPr>
          <w:rFonts w:ascii="Arial" w:hAnsi="Arial" w:cs="Arial"/>
          <w:b/>
          <w:bCs/>
          <w:color w:val="000000"/>
        </w:rPr>
        <w:t xml:space="preserve"> </w:t>
      </w:r>
      <w:r w:rsidR="007D7977">
        <w:rPr>
          <w:rFonts w:ascii="Arial" w:hAnsi="Arial" w:cs="Arial"/>
          <w:b/>
          <w:bCs/>
          <w:color w:val="000000"/>
        </w:rPr>
        <w:t>AGENDA</w:t>
      </w:r>
    </w:p>
    <w:p w14:paraId="46244FCE" w14:textId="77777777" w:rsidR="007D7977" w:rsidRPr="001067A6" w:rsidRDefault="007D7977" w:rsidP="007D7977">
      <w:pPr>
        <w:autoSpaceDE w:val="0"/>
        <w:autoSpaceDN w:val="0"/>
        <w:adjustRightInd w:val="0"/>
        <w:jc w:val="center"/>
        <w:rPr>
          <w:rFonts w:ascii="Arial" w:hAnsi="Arial" w:cs="Arial"/>
          <w:b/>
          <w:bCs/>
          <w:color w:val="000000"/>
        </w:rPr>
      </w:pPr>
    </w:p>
    <w:p w14:paraId="7A165ABD" w14:textId="193B9C78" w:rsidR="007D7977" w:rsidRPr="00803085" w:rsidRDefault="007D7977"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Parish Clerk</w:t>
      </w:r>
      <w:r w:rsidR="00DA4561" w:rsidRPr="00803085">
        <w:rPr>
          <w:rFonts w:ascii="Verdana" w:hAnsi="Verdana" w:cs="Arial"/>
          <w:bCs/>
          <w:color w:val="000000"/>
          <w:sz w:val="20"/>
          <w:szCs w:val="20"/>
        </w:rPr>
        <w:t>’s</w:t>
      </w:r>
      <w:r w:rsidRPr="00803085">
        <w:rPr>
          <w:rFonts w:ascii="Verdana" w:hAnsi="Verdana" w:cs="Arial"/>
          <w:bCs/>
          <w:color w:val="000000"/>
          <w:sz w:val="20"/>
          <w:szCs w:val="20"/>
        </w:rPr>
        <w:t xml:space="preserve"> email: parishclerk@sheprethparishcouncil.</w:t>
      </w:r>
      <w:r w:rsidR="0093345F" w:rsidRPr="00803085">
        <w:rPr>
          <w:rFonts w:ascii="Verdana" w:hAnsi="Verdana" w:cs="Arial"/>
          <w:bCs/>
          <w:color w:val="000000"/>
          <w:sz w:val="20"/>
          <w:szCs w:val="20"/>
        </w:rPr>
        <w:t>gov.uk</w:t>
      </w:r>
    </w:p>
    <w:p w14:paraId="46A3FABF" w14:textId="720FA809" w:rsidR="007D7977" w:rsidRPr="00803085" w:rsidRDefault="007D7977" w:rsidP="007D7977">
      <w:pPr>
        <w:autoSpaceDE w:val="0"/>
        <w:autoSpaceDN w:val="0"/>
        <w:adjustRightInd w:val="0"/>
        <w:ind w:left="720" w:hanging="720"/>
        <w:rPr>
          <w:rFonts w:ascii="Verdana" w:hAnsi="Verdana" w:cs="Arial"/>
          <w:bCs/>
          <w:color w:val="000000"/>
          <w:sz w:val="20"/>
          <w:szCs w:val="20"/>
        </w:rPr>
      </w:pPr>
      <w:r w:rsidRPr="00803085">
        <w:rPr>
          <w:rFonts w:ascii="Verdana" w:hAnsi="Verdana" w:cs="Arial"/>
          <w:bCs/>
          <w:color w:val="000000"/>
          <w:sz w:val="20"/>
          <w:szCs w:val="20"/>
        </w:rPr>
        <w:t xml:space="preserve">Chairman’s email: </w:t>
      </w:r>
      <w:r w:rsidR="0093345F" w:rsidRPr="00803085">
        <w:rPr>
          <w:rFonts w:ascii="Verdana" w:hAnsi="Verdana" w:cs="Arial"/>
          <w:bCs/>
          <w:color w:val="000000"/>
          <w:sz w:val="20"/>
          <w:szCs w:val="20"/>
        </w:rPr>
        <w:t>nick.downer@sheprethparishcouncil.gov.uk</w:t>
      </w:r>
    </w:p>
    <w:p w14:paraId="1BD7556B" w14:textId="77777777" w:rsidR="007D7977" w:rsidRPr="00803085" w:rsidRDefault="007D7977" w:rsidP="007D7977">
      <w:pPr>
        <w:autoSpaceDE w:val="0"/>
        <w:autoSpaceDN w:val="0"/>
        <w:adjustRightInd w:val="0"/>
        <w:rPr>
          <w:rFonts w:ascii="Verdana" w:hAnsi="Verdana" w:cs="Arial"/>
          <w:bCs/>
          <w:color w:val="000000"/>
          <w:sz w:val="20"/>
          <w:szCs w:val="20"/>
        </w:rPr>
      </w:pPr>
    </w:p>
    <w:p w14:paraId="42D7D9CA" w14:textId="360A223E" w:rsidR="0062499E" w:rsidRPr="00803085" w:rsidRDefault="004C7DEF" w:rsidP="00021FF9">
      <w:pPr>
        <w:autoSpaceDE w:val="0"/>
        <w:autoSpaceDN w:val="0"/>
        <w:adjustRightInd w:val="0"/>
        <w:ind w:left="2552"/>
        <w:rPr>
          <w:rFonts w:ascii="Verdana" w:hAnsi="Verdana" w:cs="Arial"/>
          <w:bCs/>
          <w:i/>
          <w:iCs/>
          <w:color w:val="000000"/>
          <w:sz w:val="20"/>
          <w:szCs w:val="20"/>
        </w:rPr>
      </w:pPr>
      <w:r w:rsidRPr="00803085">
        <w:rPr>
          <w:rFonts w:ascii="Verdana" w:hAnsi="Verdana" w:cs="Arial"/>
          <w:bCs/>
          <w:color w:val="000000"/>
          <w:sz w:val="20"/>
          <w:szCs w:val="20"/>
        </w:rPr>
        <w:t>Dear Councillors, I</w:t>
      </w:r>
      <w:r w:rsidR="00BD32A6" w:rsidRPr="00803085">
        <w:rPr>
          <w:rFonts w:ascii="Verdana" w:hAnsi="Verdana" w:cs="Arial"/>
          <w:bCs/>
          <w:color w:val="000000"/>
          <w:sz w:val="20"/>
          <w:szCs w:val="20"/>
        </w:rPr>
        <w:t xml:space="preserve"> hereby give you notice that a meeting of the Parish Council will be held on </w:t>
      </w:r>
      <w:r w:rsidR="004B3B66">
        <w:rPr>
          <w:rFonts w:ascii="Verdana" w:hAnsi="Verdana" w:cs="Arial"/>
          <w:b/>
          <w:color w:val="000000"/>
          <w:sz w:val="20"/>
          <w:szCs w:val="20"/>
        </w:rPr>
        <w:t xml:space="preserve">Monday </w:t>
      </w:r>
      <w:r w:rsidR="002A4E28">
        <w:rPr>
          <w:rFonts w:ascii="Verdana" w:hAnsi="Verdana" w:cs="Arial"/>
          <w:b/>
          <w:color w:val="000000"/>
          <w:sz w:val="20"/>
          <w:szCs w:val="20"/>
        </w:rPr>
        <w:t>17</w:t>
      </w:r>
      <w:r w:rsidR="002A4E28" w:rsidRPr="002A4E28">
        <w:rPr>
          <w:rFonts w:ascii="Verdana" w:hAnsi="Verdana" w:cs="Arial"/>
          <w:b/>
          <w:color w:val="000000"/>
          <w:sz w:val="20"/>
          <w:szCs w:val="20"/>
          <w:vertAlign w:val="superscript"/>
        </w:rPr>
        <w:t>th</w:t>
      </w:r>
      <w:r w:rsidR="002A4E28">
        <w:rPr>
          <w:rFonts w:ascii="Verdana" w:hAnsi="Verdana" w:cs="Arial"/>
          <w:b/>
          <w:color w:val="000000"/>
          <w:sz w:val="20"/>
          <w:szCs w:val="20"/>
        </w:rPr>
        <w:t xml:space="preserve"> April</w:t>
      </w:r>
      <w:r w:rsidR="00B27C2D">
        <w:rPr>
          <w:rFonts w:ascii="Verdana" w:hAnsi="Verdana" w:cs="Arial"/>
          <w:b/>
          <w:color w:val="000000"/>
          <w:sz w:val="20"/>
          <w:szCs w:val="20"/>
        </w:rPr>
        <w:t xml:space="preserve"> 2023</w:t>
      </w:r>
      <w:r w:rsidR="0093345F" w:rsidRPr="00803085">
        <w:rPr>
          <w:rFonts w:ascii="Verdana" w:hAnsi="Verdana" w:cs="Arial"/>
          <w:b/>
          <w:color w:val="000000"/>
          <w:sz w:val="20"/>
          <w:szCs w:val="20"/>
        </w:rPr>
        <w:t xml:space="preserve"> at </w:t>
      </w:r>
      <w:r w:rsidR="00021FF9">
        <w:rPr>
          <w:rFonts w:ascii="Verdana" w:hAnsi="Verdana" w:cs="Arial"/>
          <w:b/>
          <w:color w:val="000000"/>
          <w:sz w:val="20"/>
          <w:szCs w:val="20"/>
        </w:rPr>
        <w:t xml:space="preserve">            </w:t>
      </w:r>
      <w:r w:rsidR="0093345F" w:rsidRPr="00803085">
        <w:rPr>
          <w:rFonts w:ascii="Verdana" w:hAnsi="Verdana" w:cs="Arial"/>
          <w:b/>
          <w:color w:val="000000"/>
          <w:sz w:val="20"/>
          <w:szCs w:val="20"/>
        </w:rPr>
        <w:t>Shepreth Village Hall</w:t>
      </w:r>
      <w:r w:rsidR="00BD32A6" w:rsidRPr="00803085">
        <w:rPr>
          <w:rFonts w:ascii="Verdana" w:hAnsi="Verdana" w:cs="Arial"/>
          <w:bCs/>
          <w:color w:val="000000"/>
          <w:sz w:val="20"/>
          <w:szCs w:val="20"/>
        </w:rPr>
        <w:t xml:space="preserve"> </w:t>
      </w:r>
      <w:r w:rsidR="00584EA3" w:rsidRPr="00803085">
        <w:rPr>
          <w:rFonts w:ascii="Verdana" w:hAnsi="Verdana" w:cs="Arial"/>
          <w:b/>
          <w:color w:val="000000"/>
          <w:sz w:val="20"/>
          <w:szCs w:val="20"/>
        </w:rPr>
        <w:t xml:space="preserve">at </w:t>
      </w:r>
      <w:r w:rsidR="001E36D6" w:rsidRPr="00803085">
        <w:rPr>
          <w:rFonts w:ascii="Verdana" w:hAnsi="Verdana" w:cs="Arial"/>
          <w:b/>
          <w:color w:val="000000"/>
          <w:sz w:val="20"/>
          <w:szCs w:val="20"/>
        </w:rPr>
        <w:t>7.30pm.</w:t>
      </w:r>
    </w:p>
    <w:p w14:paraId="2DE9E0B9" w14:textId="77777777" w:rsidR="00BD32A6" w:rsidRPr="00803085" w:rsidRDefault="00BD32A6" w:rsidP="007D7977">
      <w:pPr>
        <w:autoSpaceDE w:val="0"/>
        <w:autoSpaceDN w:val="0"/>
        <w:adjustRightInd w:val="0"/>
        <w:rPr>
          <w:rFonts w:ascii="Verdana" w:hAnsi="Verdana" w:cs="Arial"/>
          <w:bCs/>
          <w:color w:val="000000"/>
        </w:rPr>
      </w:pPr>
    </w:p>
    <w:p w14:paraId="0D7F9F50" w14:textId="4544BF2C" w:rsidR="007D7977" w:rsidRPr="00803085" w:rsidRDefault="007D7977"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 xml:space="preserve">All members of the Council are hereby summoned to attend for the purposes of considering and resolving the business to be transacted at </w:t>
      </w:r>
      <w:r w:rsidR="001A4F5C" w:rsidRPr="00803085">
        <w:rPr>
          <w:rFonts w:ascii="Verdana" w:hAnsi="Verdana" w:cs="Arial"/>
          <w:bCs/>
          <w:color w:val="000000"/>
          <w:sz w:val="20"/>
          <w:szCs w:val="20"/>
        </w:rPr>
        <w:t>the meeting as set out below.</w:t>
      </w:r>
    </w:p>
    <w:p w14:paraId="7966C8D5" w14:textId="78B1F363" w:rsidR="0032339C" w:rsidRPr="00803085" w:rsidRDefault="0032339C"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 xml:space="preserve">The Parish Councillors </w:t>
      </w:r>
      <w:r w:rsidR="00EE3901" w:rsidRPr="00803085">
        <w:rPr>
          <w:rFonts w:ascii="Verdana" w:hAnsi="Verdana" w:cs="Arial"/>
          <w:bCs/>
          <w:color w:val="000000"/>
          <w:sz w:val="20"/>
          <w:szCs w:val="20"/>
        </w:rPr>
        <w:t>are: -</w:t>
      </w:r>
      <w:r w:rsidRPr="00803085">
        <w:rPr>
          <w:rFonts w:ascii="Verdana" w:hAnsi="Verdana" w:cs="Arial"/>
          <w:bCs/>
          <w:color w:val="000000"/>
          <w:sz w:val="20"/>
          <w:szCs w:val="20"/>
        </w:rPr>
        <w:t xml:space="preserve"> Cllr Downer (Chairman), Cllr </w:t>
      </w:r>
      <w:r w:rsidR="00A36487">
        <w:rPr>
          <w:rFonts w:ascii="Verdana" w:hAnsi="Verdana" w:cs="Arial"/>
          <w:bCs/>
          <w:color w:val="000000"/>
          <w:sz w:val="20"/>
          <w:szCs w:val="20"/>
        </w:rPr>
        <w:t>Stone</w:t>
      </w:r>
      <w:r w:rsidR="00EE3901" w:rsidRPr="00803085">
        <w:rPr>
          <w:rFonts w:ascii="Verdana" w:hAnsi="Verdana" w:cs="Arial"/>
          <w:bCs/>
          <w:color w:val="000000"/>
          <w:sz w:val="20"/>
          <w:szCs w:val="20"/>
        </w:rPr>
        <w:t xml:space="preserve"> (</w:t>
      </w:r>
      <w:r w:rsidRPr="00803085">
        <w:rPr>
          <w:rFonts w:ascii="Verdana" w:hAnsi="Verdana" w:cs="Arial"/>
          <w:bCs/>
          <w:color w:val="000000"/>
          <w:sz w:val="20"/>
          <w:szCs w:val="20"/>
        </w:rPr>
        <w:t>Vice-Chairman), Cllr Fisher,</w:t>
      </w:r>
      <w:r w:rsidR="00C24950">
        <w:rPr>
          <w:rFonts w:ascii="Verdana" w:hAnsi="Verdana" w:cs="Arial"/>
          <w:bCs/>
          <w:color w:val="000000"/>
          <w:sz w:val="20"/>
          <w:szCs w:val="20"/>
        </w:rPr>
        <w:t xml:space="preserve"> Cllr Cartmell</w:t>
      </w:r>
      <w:r w:rsidR="00D150F4">
        <w:rPr>
          <w:rFonts w:ascii="Verdana" w:hAnsi="Verdana" w:cs="Arial"/>
          <w:bCs/>
          <w:color w:val="000000"/>
          <w:sz w:val="20"/>
          <w:szCs w:val="20"/>
        </w:rPr>
        <w:t>,</w:t>
      </w:r>
      <w:r w:rsidR="00C24950">
        <w:rPr>
          <w:rFonts w:ascii="Verdana" w:hAnsi="Verdana" w:cs="Arial"/>
          <w:bCs/>
          <w:color w:val="000000"/>
          <w:sz w:val="20"/>
          <w:szCs w:val="20"/>
        </w:rPr>
        <w:t xml:space="preserve"> Cllr O’Brien</w:t>
      </w:r>
      <w:r w:rsidR="00D150F4">
        <w:rPr>
          <w:rFonts w:ascii="Verdana" w:hAnsi="Verdana" w:cs="Arial"/>
          <w:bCs/>
          <w:color w:val="000000"/>
          <w:sz w:val="20"/>
          <w:szCs w:val="20"/>
        </w:rPr>
        <w:t>, Cllr White and Cllr Dutton.</w:t>
      </w:r>
    </w:p>
    <w:p w14:paraId="58AB11B2" w14:textId="16890BB6" w:rsidR="000552B7" w:rsidRPr="00803085" w:rsidRDefault="00C10BDA"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 xml:space="preserve">The </w:t>
      </w:r>
      <w:r w:rsidR="000552B7" w:rsidRPr="00803085">
        <w:rPr>
          <w:rFonts w:ascii="Verdana" w:hAnsi="Verdana" w:cs="Arial"/>
          <w:bCs/>
          <w:color w:val="000000"/>
          <w:sz w:val="20"/>
          <w:szCs w:val="20"/>
        </w:rPr>
        <w:t xml:space="preserve">County Councillor </w:t>
      </w:r>
      <w:r w:rsidRPr="00803085">
        <w:rPr>
          <w:rFonts w:ascii="Verdana" w:hAnsi="Verdana" w:cs="Arial"/>
          <w:bCs/>
          <w:color w:val="000000"/>
          <w:sz w:val="20"/>
          <w:szCs w:val="20"/>
        </w:rPr>
        <w:t>for Shepreth is Peter McDonald, District Councillors for Shepreth are Jose Hales and Sally-Ann Hart.</w:t>
      </w:r>
    </w:p>
    <w:p w14:paraId="740F793B" w14:textId="4DE286AB" w:rsidR="007D7977" w:rsidRPr="00021FF9" w:rsidRDefault="007D7977" w:rsidP="007D7977">
      <w:pPr>
        <w:autoSpaceDE w:val="0"/>
        <w:autoSpaceDN w:val="0"/>
        <w:adjustRightInd w:val="0"/>
        <w:rPr>
          <w:rFonts w:ascii="Blackadder ITC" w:hAnsi="Blackadder ITC" w:cs="Arial"/>
          <w:bCs/>
          <w:color w:val="000000"/>
          <w:sz w:val="20"/>
          <w:szCs w:val="20"/>
        </w:rPr>
      </w:pP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006A685E" w:rsidRPr="00803085">
        <w:rPr>
          <w:rFonts w:ascii="Verdana" w:hAnsi="Verdana" w:cs="Arial"/>
          <w:bCs/>
          <w:color w:val="000000"/>
          <w:sz w:val="18"/>
          <w:szCs w:val="18"/>
        </w:rPr>
        <w:tab/>
      </w:r>
      <w:r w:rsidR="006A685E" w:rsidRPr="00021FF9">
        <w:rPr>
          <w:rFonts w:ascii="Blackadder ITC" w:hAnsi="Blackadder ITC" w:cs="Arial"/>
          <w:bCs/>
          <w:color w:val="000000"/>
          <w:sz w:val="20"/>
          <w:szCs w:val="20"/>
        </w:rPr>
        <w:t xml:space="preserve">    </w:t>
      </w:r>
      <w:r w:rsidRPr="00021FF9">
        <w:rPr>
          <w:rFonts w:ascii="Blackadder ITC" w:hAnsi="Blackadder ITC" w:cs="Arial"/>
          <w:bCs/>
          <w:color w:val="000000"/>
          <w:sz w:val="20"/>
          <w:szCs w:val="20"/>
        </w:rPr>
        <w:t>Barbara Isherwood - Clerk</w:t>
      </w:r>
    </w:p>
    <w:p w14:paraId="10AABCFB" w14:textId="691BE95D" w:rsidR="007D7977" w:rsidRPr="00803085" w:rsidRDefault="007D7977" w:rsidP="007D7977">
      <w:pPr>
        <w:autoSpaceDE w:val="0"/>
        <w:autoSpaceDN w:val="0"/>
        <w:adjustRightInd w:val="0"/>
        <w:ind w:left="5760"/>
        <w:rPr>
          <w:rFonts w:ascii="Verdana" w:hAnsi="Verdana" w:cs="Arial"/>
          <w:bCs/>
          <w:color w:val="000000"/>
          <w:sz w:val="18"/>
          <w:szCs w:val="18"/>
        </w:rPr>
      </w:pPr>
      <w:r w:rsidRPr="00021FF9">
        <w:rPr>
          <w:rFonts w:ascii="Verdana" w:hAnsi="Verdana" w:cs="Arial"/>
          <w:bCs/>
          <w:color w:val="000000"/>
          <w:sz w:val="16"/>
          <w:szCs w:val="16"/>
        </w:rPr>
        <w:t xml:space="preserve">        </w:t>
      </w:r>
      <w:r w:rsidR="008B48B3" w:rsidRPr="00021FF9">
        <w:rPr>
          <w:rFonts w:ascii="Verdana" w:hAnsi="Verdana" w:cs="Arial"/>
          <w:bCs/>
          <w:color w:val="000000"/>
          <w:sz w:val="16"/>
          <w:szCs w:val="16"/>
        </w:rPr>
        <w:t xml:space="preserve"> </w:t>
      </w:r>
      <w:r w:rsidRPr="00021FF9">
        <w:rPr>
          <w:rFonts w:ascii="Verdana" w:hAnsi="Verdana" w:cs="Arial"/>
          <w:bCs/>
          <w:color w:val="000000"/>
          <w:sz w:val="16"/>
          <w:szCs w:val="16"/>
        </w:rPr>
        <w:t xml:space="preserve">Date of Notice: </w:t>
      </w:r>
      <w:r w:rsidR="00DC4D04">
        <w:rPr>
          <w:rFonts w:ascii="Verdana" w:hAnsi="Verdana" w:cs="Arial"/>
          <w:bCs/>
          <w:color w:val="000000"/>
          <w:sz w:val="16"/>
          <w:szCs w:val="16"/>
        </w:rPr>
        <w:t xml:space="preserve"> </w:t>
      </w:r>
      <w:r w:rsidR="002A4E28">
        <w:rPr>
          <w:rFonts w:ascii="Verdana" w:hAnsi="Verdana" w:cs="Arial"/>
          <w:bCs/>
          <w:color w:val="000000"/>
          <w:sz w:val="16"/>
          <w:szCs w:val="16"/>
        </w:rPr>
        <w:t>12</w:t>
      </w:r>
      <w:r w:rsidR="002A4E28" w:rsidRPr="002A4E28">
        <w:rPr>
          <w:rFonts w:ascii="Verdana" w:hAnsi="Verdana" w:cs="Arial"/>
          <w:bCs/>
          <w:color w:val="000000"/>
          <w:sz w:val="16"/>
          <w:szCs w:val="16"/>
          <w:vertAlign w:val="superscript"/>
        </w:rPr>
        <w:t>th</w:t>
      </w:r>
      <w:r w:rsidR="002A4E28">
        <w:rPr>
          <w:rFonts w:ascii="Verdana" w:hAnsi="Verdana" w:cs="Arial"/>
          <w:bCs/>
          <w:color w:val="000000"/>
          <w:sz w:val="16"/>
          <w:szCs w:val="16"/>
        </w:rPr>
        <w:t xml:space="preserve"> April 2023</w:t>
      </w:r>
    </w:p>
    <w:p w14:paraId="01209612" w14:textId="77777777" w:rsidR="007D7977" w:rsidRPr="00803085" w:rsidRDefault="007D7977" w:rsidP="007D7977">
      <w:pPr>
        <w:autoSpaceDE w:val="0"/>
        <w:autoSpaceDN w:val="0"/>
        <w:adjustRightInd w:val="0"/>
        <w:ind w:left="5760" w:firstLine="720"/>
        <w:rPr>
          <w:rFonts w:ascii="Verdana" w:hAnsi="Verdana" w:cs="Arial"/>
          <w:bCs/>
          <w:color w:val="000000"/>
          <w:sz w:val="18"/>
          <w:szCs w:val="18"/>
        </w:rPr>
      </w:pPr>
    </w:p>
    <w:p w14:paraId="5A29DC72" w14:textId="4FD1151B" w:rsidR="007D7977" w:rsidRDefault="007D7977" w:rsidP="007D7977">
      <w:pPr>
        <w:autoSpaceDE w:val="0"/>
        <w:autoSpaceDN w:val="0"/>
        <w:adjustRightInd w:val="0"/>
        <w:rPr>
          <w:rFonts w:ascii="Verdana" w:hAnsi="Verdana" w:cs="Arial"/>
          <w:b/>
          <w:bCs/>
          <w:color w:val="000000"/>
          <w:sz w:val="18"/>
          <w:szCs w:val="18"/>
        </w:rPr>
      </w:pPr>
      <w:r w:rsidRPr="00D150F4">
        <w:rPr>
          <w:rFonts w:ascii="Verdana" w:hAnsi="Verdana" w:cs="Arial"/>
          <w:b/>
          <w:bCs/>
          <w:color w:val="000000"/>
          <w:sz w:val="18"/>
          <w:szCs w:val="18"/>
        </w:rPr>
        <w:t>Public Participation – The Council welcomes members of the</w:t>
      </w:r>
      <w:r w:rsidR="001A4F5C" w:rsidRPr="00D150F4">
        <w:rPr>
          <w:rFonts w:ascii="Verdana" w:hAnsi="Verdana" w:cs="Arial"/>
          <w:b/>
          <w:bCs/>
          <w:color w:val="000000"/>
          <w:sz w:val="18"/>
          <w:szCs w:val="18"/>
        </w:rPr>
        <w:t xml:space="preserve"> public</w:t>
      </w:r>
      <w:r w:rsidRPr="00D150F4">
        <w:rPr>
          <w:rFonts w:ascii="Verdana" w:hAnsi="Verdana" w:cs="Arial"/>
          <w:b/>
          <w:bCs/>
          <w:color w:val="000000"/>
          <w:sz w:val="18"/>
          <w:szCs w:val="18"/>
        </w:rPr>
        <w:t xml:space="preserve"> </w:t>
      </w:r>
      <w:r w:rsidR="001A4F5C" w:rsidRPr="00D150F4">
        <w:rPr>
          <w:rFonts w:ascii="Verdana" w:hAnsi="Verdana" w:cs="Arial"/>
          <w:b/>
          <w:bCs/>
          <w:color w:val="000000"/>
          <w:sz w:val="18"/>
          <w:szCs w:val="18"/>
        </w:rPr>
        <w:t>and the press</w:t>
      </w:r>
      <w:r w:rsidRPr="00D150F4">
        <w:rPr>
          <w:rFonts w:ascii="Verdana" w:hAnsi="Verdana" w:cs="Arial"/>
          <w:b/>
          <w:bCs/>
          <w:color w:val="000000"/>
          <w:sz w:val="18"/>
          <w:szCs w:val="18"/>
        </w:rPr>
        <w:t xml:space="preserve"> to their meetings. At the beginning of the meeting, for 1</w:t>
      </w:r>
      <w:r w:rsidR="00286970" w:rsidRPr="00D150F4">
        <w:rPr>
          <w:rFonts w:ascii="Verdana" w:hAnsi="Verdana" w:cs="Arial"/>
          <w:b/>
          <w:bCs/>
          <w:color w:val="000000"/>
          <w:sz w:val="18"/>
          <w:szCs w:val="18"/>
        </w:rPr>
        <w:t>2</w:t>
      </w:r>
      <w:r w:rsidRPr="00D150F4">
        <w:rPr>
          <w:rFonts w:ascii="Verdana" w:hAnsi="Verdana" w:cs="Arial"/>
          <w:b/>
          <w:bCs/>
          <w:color w:val="000000"/>
          <w:sz w:val="18"/>
          <w:szCs w:val="18"/>
        </w:rPr>
        <w:t xml:space="preserve"> minutes</w:t>
      </w:r>
      <w:r w:rsidR="00E44432" w:rsidRPr="00D150F4">
        <w:rPr>
          <w:rFonts w:ascii="Verdana" w:hAnsi="Verdana" w:cs="Arial"/>
          <w:b/>
          <w:bCs/>
          <w:color w:val="000000"/>
          <w:sz w:val="18"/>
          <w:szCs w:val="18"/>
        </w:rPr>
        <w:t xml:space="preserve"> (or 3 minutes per individual)</w:t>
      </w:r>
      <w:r w:rsidRPr="00D150F4">
        <w:rPr>
          <w:rFonts w:ascii="Verdana" w:hAnsi="Verdana" w:cs="Arial"/>
          <w:b/>
          <w:bCs/>
          <w:color w:val="000000"/>
          <w:sz w:val="18"/>
          <w:szCs w:val="18"/>
        </w:rPr>
        <w:t xml:space="preserve"> members of the public may contribute their views and comments to the Parish Council relating to the business </w:t>
      </w:r>
      <w:r w:rsidR="001A4F5C" w:rsidRPr="00D150F4">
        <w:rPr>
          <w:rFonts w:ascii="Verdana" w:hAnsi="Verdana" w:cs="Arial"/>
          <w:b/>
          <w:bCs/>
          <w:color w:val="000000"/>
          <w:sz w:val="18"/>
          <w:szCs w:val="18"/>
        </w:rPr>
        <w:t>to be transacted at the meeting</w:t>
      </w:r>
      <w:r w:rsidR="00B11810" w:rsidRPr="00D150F4">
        <w:rPr>
          <w:rFonts w:ascii="Verdana" w:hAnsi="Verdana" w:cs="Arial"/>
          <w:b/>
          <w:bCs/>
          <w:color w:val="000000"/>
          <w:sz w:val="18"/>
          <w:szCs w:val="18"/>
        </w:rPr>
        <w:t xml:space="preserve"> or suggest a topic for future discussion.</w:t>
      </w:r>
      <w:r w:rsidR="00286970" w:rsidRPr="00D150F4">
        <w:rPr>
          <w:rFonts w:ascii="Verdana" w:hAnsi="Verdana" w:cs="Arial"/>
          <w:b/>
          <w:bCs/>
          <w:color w:val="000000"/>
          <w:sz w:val="18"/>
          <w:szCs w:val="18"/>
        </w:rPr>
        <w:t xml:space="preserve"> </w:t>
      </w:r>
    </w:p>
    <w:p w14:paraId="23238D51" w14:textId="25F13478" w:rsidR="00D95F5D" w:rsidRDefault="00D95F5D" w:rsidP="007D7977">
      <w:pPr>
        <w:autoSpaceDE w:val="0"/>
        <w:autoSpaceDN w:val="0"/>
        <w:adjustRightInd w:val="0"/>
        <w:rPr>
          <w:rFonts w:ascii="Verdana" w:hAnsi="Verdana" w:cs="Arial"/>
          <w:b/>
          <w:bCs/>
          <w:color w:val="000000"/>
          <w:sz w:val="18"/>
          <w:szCs w:val="18"/>
        </w:rPr>
      </w:pPr>
    </w:p>
    <w:p w14:paraId="0CEFC3B6" w14:textId="2861B42D" w:rsidR="005D3D76" w:rsidRPr="00E92620" w:rsidRDefault="00EF247A" w:rsidP="00621D76">
      <w:pPr>
        <w:tabs>
          <w:tab w:val="left" w:pos="709"/>
        </w:tabs>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2A4E28">
        <w:rPr>
          <w:rFonts w:ascii="Verdana" w:hAnsi="Verdana" w:cs="Arial"/>
          <w:color w:val="000000"/>
          <w:sz w:val="20"/>
          <w:szCs w:val="20"/>
        </w:rPr>
        <w:t>50</w:t>
      </w:r>
      <w:r w:rsidR="00621D76">
        <w:rPr>
          <w:rFonts w:ascii="Verdana" w:hAnsi="Verdana" w:cs="Arial"/>
          <w:color w:val="000000"/>
          <w:sz w:val="20"/>
          <w:szCs w:val="20"/>
        </w:rPr>
        <w:tab/>
      </w:r>
      <w:r w:rsidR="00681ADA" w:rsidRPr="00E92620">
        <w:rPr>
          <w:rFonts w:ascii="Verdana" w:hAnsi="Verdana" w:cs="Arial"/>
          <w:color w:val="000000"/>
          <w:sz w:val="20"/>
          <w:szCs w:val="20"/>
        </w:rPr>
        <w:t>To receive and approve apologies for absence</w:t>
      </w:r>
      <w:r w:rsidR="00C25FE4">
        <w:rPr>
          <w:rFonts w:ascii="Verdana" w:hAnsi="Verdana" w:cs="Arial"/>
          <w:color w:val="000000"/>
          <w:sz w:val="20"/>
          <w:szCs w:val="20"/>
        </w:rPr>
        <w:t xml:space="preserve"> </w:t>
      </w:r>
    </w:p>
    <w:p w14:paraId="5D14870A" w14:textId="77777777" w:rsidR="00681ADA" w:rsidRPr="00E92620" w:rsidRDefault="00681ADA" w:rsidP="007D7977">
      <w:pPr>
        <w:autoSpaceDE w:val="0"/>
        <w:autoSpaceDN w:val="0"/>
        <w:adjustRightInd w:val="0"/>
        <w:rPr>
          <w:rFonts w:ascii="Verdana" w:hAnsi="Verdana" w:cs="Arial"/>
          <w:color w:val="000000"/>
          <w:sz w:val="20"/>
          <w:szCs w:val="20"/>
        </w:rPr>
      </w:pPr>
    </w:p>
    <w:p w14:paraId="6B55AD49" w14:textId="0BD4B09E" w:rsidR="00E92620" w:rsidRDefault="00EF247A" w:rsidP="00621D76">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2A4E28">
        <w:rPr>
          <w:rFonts w:ascii="Verdana" w:hAnsi="Verdana" w:cs="Arial"/>
          <w:color w:val="000000"/>
          <w:sz w:val="20"/>
          <w:szCs w:val="20"/>
        </w:rPr>
        <w:t>51</w:t>
      </w:r>
      <w:r w:rsidR="00621D76">
        <w:rPr>
          <w:rFonts w:ascii="Verdana" w:hAnsi="Verdana" w:cs="Arial"/>
          <w:color w:val="000000"/>
          <w:sz w:val="20"/>
          <w:szCs w:val="20"/>
        </w:rPr>
        <w:tab/>
      </w:r>
      <w:r w:rsidR="00E92620" w:rsidRPr="00E92620">
        <w:rPr>
          <w:rFonts w:ascii="Verdana" w:hAnsi="Verdana" w:cs="Arial"/>
          <w:color w:val="000000"/>
          <w:sz w:val="20"/>
          <w:szCs w:val="20"/>
        </w:rPr>
        <w:t xml:space="preserve">To receive any </w:t>
      </w:r>
      <w:r w:rsidR="00053889">
        <w:rPr>
          <w:rFonts w:ascii="Verdana" w:hAnsi="Verdana" w:cs="Arial"/>
          <w:color w:val="000000"/>
          <w:sz w:val="20"/>
          <w:szCs w:val="20"/>
        </w:rPr>
        <w:t>D</w:t>
      </w:r>
      <w:r w:rsidR="00E92620" w:rsidRPr="00E92620">
        <w:rPr>
          <w:rFonts w:ascii="Verdana" w:hAnsi="Verdana" w:cs="Arial"/>
          <w:color w:val="000000"/>
          <w:sz w:val="20"/>
          <w:szCs w:val="20"/>
        </w:rPr>
        <w:t xml:space="preserve">eclarations of </w:t>
      </w:r>
      <w:r w:rsidR="00053889">
        <w:rPr>
          <w:rFonts w:ascii="Verdana" w:hAnsi="Verdana" w:cs="Arial"/>
          <w:color w:val="000000"/>
          <w:sz w:val="20"/>
          <w:szCs w:val="20"/>
        </w:rPr>
        <w:t>I</w:t>
      </w:r>
      <w:r w:rsidR="00E92620" w:rsidRPr="00E92620">
        <w:rPr>
          <w:rFonts w:ascii="Verdana" w:hAnsi="Verdana" w:cs="Arial"/>
          <w:color w:val="000000"/>
          <w:sz w:val="20"/>
          <w:szCs w:val="20"/>
        </w:rPr>
        <w:t xml:space="preserve">nterest and </w:t>
      </w:r>
      <w:r w:rsidR="00053889">
        <w:rPr>
          <w:rFonts w:ascii="Verdana" w:hAnsi="Verdana" w:cs="Arial"/>
          <w:color w:val="000000"/>
          <w:sz w:val="20"/>
          <w:szCs w:val="20"/>
        </w:rPr>
        <w:t>D</w:t>
      </w:r>
      <w:r w:rsidR="00E92620" w:rsidRPr="00E92620">
        <w:rPr>
          <w:rFonts w:ascii="Verdana" w:hAnsi="Verdana" w:cs="Arial"/>
          <w:color w:val="000000"/>
          <w:sz w:val="20"/>
          <w:szCs w:val="20"/>
        </w:rPr>
        <w:t>ispensations (members are</w:t>
      </w:r>
      <w:r w:rsidR="00E92620">
        <w:rPr>
          <w:rFonts w:ascii="Verdana" w:hAnsi="Verdana" w:cs="Arial"/>
          <w:color w:val="000000"/>
          <w:sz w:val="20"/>
          <w:szCs w:val="20"/>
        </w:rPr>
        <w:t xml:space="preserve"> reminded that they are</w:t>
      </w:r>
      <w:r w:rsidR="00053889">
        <w:rPr>
          <w:rFonts w:ascii="Verdana" w:hAnsi="Verdana" w:cs="Arial"/>
          <w:color w:val="000000"/>
          <w:sz w:val="20"/>
          <w:szCs w:val="20"/>
        </w:rPr>
        <w:t xml:space="preserve"> required to ensure their Declaration</w:t>
      </w:r>
      <w:r w:rsidR="00F51161">
        <w:rPr>
          <w:rFonts w:ascii="Verdana" w:hAnsi="Verdana" w:cs="Arial"/>
          <w:color w:val="000000"/>
          <w:sz w:val="20"/>
          <w:szCs w:val="20"/>
        </w:rPr>
        <w:t xml:space="preserve"> is updated within 28 days of any change in circumstances)</w:t>
      </w:r>
    </w:p>
    <w:p w14:paraId="232DC6DB" w14:textId="1391F6E1" w:rsidR="00F51161" w:rsidRDefault="00F51161" w:rsidP="00F51161">
      <w:pPr>
        <w:pStyle w:val="ListParagraph"/>
        <w:numPr>
          <w:ilvl w:val="0"/>
          <w:numId w:val="22"/>
        </w:numPr>
        <w:autoSpaceDE w:val="0"/>
        <w:autoSpaceDN w:val="0"/>
        <w:adjustRightInd w:val="0"/>
        <w:rPr>
          <w:rFonts w:ascii="Verdana" w:hAnsi="Verdana" w:cs="Arial"/>
          <w:color w:val="000000"/>
          <w:sz w:val="20"/>
          <w:szCs w:val="20"/>
        </w:rPr>
      </w:pPr>
      <w:r>
        <w:rPr>
          <w:rFonts w:ascii="Verdana" w:hAnsi="Verdana" w:cs="Arial"/>
          <w:color w:val="000000"/>
          <w:sz w:val="20"/>
          <w:szCs w:val="20"/>
        </w:rPr>
        <w:t>To receive declarations of interest from councillors on items on the agenda</w:t>
      </w:r>
    </w:p>
    <w:p w14:paraId="0084BD08" w14:textId="1A4D97E2" w:rsidR="00F51161" w:rsidRDefault="009F07C7" w:rsidP="00F51161">
      <w:pPr>
        <w:pStyle w:val="ListParagraph"/>
        <w:numPr>
          <w:ilvl w:val="0"/>
          <w:numId w:val="22"/>
        </w:numPr>
        <w:autoSpaceDE w:val="0"/>
        <w:autoSpaceDN w:val="0"/>
        <w:adjustRightInd w:val="0"/>
        <w:rPr>
          <w:rFonts w:ascii="Verdana" w:hAnsi="Verdana" w:cs="Arial"/>
          <w:color w:val="000000"/>
          <w:sz w:val="20"/>
          <w:szCs w:val="20"/>
        </w:rPr>
      </w:pPr>
      <w:r>
        <w:rPr>
          <w:rFonts w:ascii="Verdana" w:hAnsi="Verdana" w:cs="Arial"/>
          <w:color w:val="000000"/>
          <w:sz w:val="20"/>
          <w:szCs w:val="20"/>
        </w:rPr>
        <w:t>To receive written requests for dispensations for disclosable pecuniary</w:t>
      </w:r>
      <w:r w:rsidR="00D93CEF">
        <w:rPr>
          <w:rFonts w:ascii="Verdana" w:hAnsi="Verdana" w:cs="Arial"/>
          <w:color w:val="000000"/>
          <w:sz w:val="20"/>
          <w:szCs w:val="20"/>
        </w:rPr>
        <w:t xml:space="preserve"> interests (if any)</w:t>
      </w:r>
    </w:p>
    <w:p w14:paraId="37C03481" w14:textId="5E392A92" w:rsidR="00D93CEF" w:rsidRDefault="00D93CEF" w:rsidP="00D93CEF">
      <w:pPr>
        <w:pStyle w:val="ListParagraph"/>
        <w:numPr>
          <w:ilvl w:val="0"/>
          <w:numId w:val="22"/>
        </w:numPr>
        <w:autoSpaceDE w:val="0"/>
        <w:autoSpaceDN w:val="0"/>
        <w:adjustRightInd w:val="0"/>
        <w:rPr>
          <w:rFonts w:ascii="Verdana" w:hAnsi="Verdana" w:cs="Arial"/>
          <w:color w:val="000000"/>
          <w:sz w:val="20"/>
          <w:szCs w:val="20"/>
        </w:rPr>
      </w:pPr>
      <w:r>
        <w:rPr>
          <w:rFonts w:ascii="Verdana" w:hAnsi="Verdana" w:cs="Arial"/>
          <w:color w:val="000000"/>
          <w:sz w:val="20"/>
          <w:szCs w:val="20"/>
        </w:rPr>
        <w:t>To grant any requests for dispensations as appropriate</w:t>
      </w:r>
    </w:p>
    <w:p w14:paraId="6E5C95F8" w14:textId="77777777" w:rsidR="0046589D" w:rsidRDefault="0046589D" w:rsidP="0046589D">
      <w:pPr>
        <w:autoSpaceDE w:val="0"/>
        <w:autoSpaceDN w:val="0"/>
        <w:adjustRightInd w:val="0"/>
        <w:rPr>
          <w:rFonts w:ascii="Verdana" w:hAnsi="Verdana" w:cs="Arial"/>
          <w:color w:val="000000"/>
          <w:sz w:val="20"/>
          <w:szCs w:val="20"/>
        </w:rPr>
      </w:pPr>
    </w:p>
    <w:p w14:paraId="33A07A07" w14:textId="2BE85CFE" w:rsidR="00D93CEF" w:rsidRDefault="00EF247A" w:rsidP="00621D76">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2A4E28">
        <w:rPr>
          <w:rFonts w:ascii="Verdana" w:hAnsi="Verdana" w:cs="Arial"/>
          <w:color w:val="000000"/>
          <w:sz w:val="20"/>
          <w:szCs w:val="20"/>
        </w:rPr>
        <w:t>52</w:t>
      </w:r>
      <w:r w:rsidR="00EE5117">
        <w:rPr>
          <w:rFonts w:ascii="Verdana" w:hAnsi="Verdana" w:cs="Arial"/>
          <w:color w:val="000000"/>
          <w:sz w:val="20"/>
          <w:szCs w:val="20"/>
        </w:rPr>
        <w:t xml:space="preserve"> </w:t>
      </w:r>
      <w:r w:rsidR="00621D76">
        <w:rPr>
          <w:rFonts w:ascii="Verdana" w:hAnsi="Verdana" w:cs="Arial"/>
          <w:color w:val="000000"/>
          <w:sz w:val="20"/>
          <w:szCs w:val="20"/>
        </w:rPr>
        <w:tab/>
      </w:r>
      <w:r w:rsidR="00D93CEF">
        <w:rPr>
          <w:rFonts w:ascii="Verdana" w:hAnsi="Verdana" w:cs="Arial"/>
          <w:color w:val="000000"/>
          <w:sz w:val="20"/>
          <w:szCs w:val="20"/>
        </w:rPr>
        <w:t>To approve the Minutes of the</w:t>
      </w:r>
      <w:r w:rsidR="00D628CE">
        <w:rPr>
          <w:rFonts w:ascii="Verdana" w:hAnsi="Verdana" w:cs="Arial"/>
          <w:color w:val="000000"/>
          <w:sz w:val="20"/>
          <w:szCs w:val="20"/>
        </w:rPr>
        <w:t xml:space="preserve"> Parish Council meeting </w:t>
      </w:r>
      <w:r w:rsidR="008804B9">
        <w:rPr>
          <w:rFonts w:ascii="Verdana" w:hAnsi="Verdana" w:cs="Arial"/>
          <w:color w:val="000000"/>
          <w:sz w:val="20"/>
          <w:szCs w:val="20"/>
        </w:rPr>
        <w:t xml:space="preserve">on </w:t>
      </w:r>
      <w:r w:rsidR="00CA44B9">
        <w:rPr>
          <w:rFonts w:ascii="Verdana" w:hAnsi="Verdana" w:cs="Arial"/>
          <w:color w:val="000000"/>
          <w:sz w:val="20"/>
          <w:szCs w:val="20"/>
        </w:rPr>
        <w:t>20</w:t>
      </w:r>
      <w:r w:rsidR="00CA44B9" w:rsidRPr="00CA44B9">
        <w:rPr>
          <w:rFonts w:ascii="Verdana" w:hAnsi="Verdana" w:cs="Arial"/>
          <w:color w:val="000000"/>
          <w:sz w:val="20"/>
          <w:szCs w:val="20"/>
          <w:vertAlign w:val="superscript"/>
        </w:rPr>
        <w:t>th</w:t>
      </w:r>
      <w:r w:rsidR="00CA44B9">
        <w:rPr>
          <w:rFonts w:ascii="Verdana" w:hAnsi="Verdana" w:cs="Arial"/>
          <w:color w:val="000000"/>
          <w:sz w:val="20"/>
          <w:szCs w:val="20"/>
        </w:rPr>
        <w:t xml:space="preserve"> </w:t>
      </w:r>
      <w:r w:rsidR="002A4E28">
        <w:rPr>
          <w:rFonts w:ascii="Verdana" w:hAnsi="Verdana" w:cs="Arial"/>
          <w:color w:val="000000"/>
          <w:sz w:val="20"/>
          <w:szCs w:val="20"/>
        </w:rPr>
        <w:t>March</w:t>
      </w:r>
      <w:r w:rsidR="009C020E">
        <w:rPr>
          <w:rFonts w:ascii="Verdana" w:hAnsi="Verdana" w:cs="Arial"/>
          <w:color w:val="000000"/>
          <w:sz w:val="20"/>
          <w:szCs w:val="20"/>
        </w:rPr>
        <w:t xml:space="preserve"> 2023</w:t>
      </w:r>
      <w:r w:rsidR="004B3B66">
        <w:rPr>
          <w:rFonts w:ascii="Verdana" w:hAnsi="Verdana" w:cs="Arial"/>
          <w:color w:val="000000"/>
          <w:sz w:val="20"/>
          <w:szCs w:val="20"/>
        </w:rPr>
        <w:t xml:space="preserve"> </w:t>
      </w:r>
      <w:r w:rsidR="0046589D">
        <w:rPr>
          <w:rFonts w:ascii="Verdana" w:hAnsi="Verdana" w:cs="Arial"/>
          <w:color w:val="000000"/>
          <w:sz w:val="20"/>
          <w:szCs w:val="20"/>
        </w:rPr>
        <w:t xml:space="preserve">   </w:t>
      </w:r>
      <w:r w:rsidR="000E2DD9">
        <w:rPr>
          <w:rFonts w:ascii="Verdana" w:hAnsi="Verdana" w:cs="Arial"/>
          <w:color w:val="000000"/>
          <w:sz w:val="20"/>
          <w:szCs w:val="20"/>
        </w:rPr>
        <w:t xml:space="preserve">   </w:t>
      </w:r>
      <w:r w:rsidR="004B3B66">
        <w:rPr>
          <w:rFonts w:ascii="Verdana" w:hAnsi="Verdana" w:cs="Arial"/>
          <w:color w:val="000000"/>
          <w:sz w:val="20"/>
          <w:szCs w:val="20"/>
        </w:rPr>
        <w:t>(circulated previously)</w:t>
      </w:r>
      <w:r w:rsidR="008A3E1C">
        <w:rPr>
          <w:rFonts w:ascii="Verdana" w:hAnsi="Verdana" w:cs="Arial"/>
          <w:color w:val="000000"/>
          <w:sz w:val="20"/>
          <w:szCs w:val="20"/>
        </w:rPr>
        <w:t xml:space="preserve"> </w:t>
      </w:r>
    </w:p>
    <w:p w14:paraId="2AA3EC6A" w14:textId="77777777" w:rsidR="00D628CE" w:rsidRDefault="00D628CE" w:rsidP="00D93CEF">
      <w:pPr>
        <w:autoSpaceDE w:val="0"/>
        <w:autoSpaceDN w:val="0"/>
        <w:adjustRightInd w:val="0"/>
        <w:rPr>
          <w:rFonts w:ascii="Verdana" w:hAnsi="Verdana" w:cs="Arial"/>
          <w:color w:val="000000"/>
          <w:sz w:val="20"/>
          <w:szCs w:val="20"/>
        </w:rPr>
      </w:pPr>
    </w:p>
    <w:p w14:paraId="33F65C3C" w14:textId="70F80465" w:rsidR="00D93CEF" w:rsidRDefault="00EF247A" w:rsidP="00DF6E65">
      <w:pPr>
        <w:autoSpaceDE w:val="0"/>
        <w:autoSpaceDN w:val="0"/>
        <w:adjustRightInd w:val="0"/>
        <w:ind w:left="720" w:hanging="720"/>
        <w:rPr>
          <w:rFonts w:ascii="Verdana" w:hAnsi="Verdana" w:cs="Arial"/>
          <w:color w:val="000000"/>
          <w:sz w:val="20"/>
          <w:szCs w:val="20"/>
        </w:rPr>
      </w:pPr>
      <w:r>
        <w:rPr>
          <w:rFonts w:ascii="Verdana" w:hAnsi="Verdana" w:cs="Arial"/>
          <w:color w:val="000000"/>
          <w:sz w:val="20"/>
          <w:szCs w:val="20"/>
        </w:rPr>
        <w:t>23/</w:t>
      </w:r>
      <w:r w:rsidR="002A4E28">
        <w:rPr>
          <w:rFonts w:ascii="Verdana" w:hAnsi="Verdana" w:cs="Arial"/>
          <w:color w:val="000000"/>
          <w:sz w:val="20"/>
          <w:szCs w:val="20"/>
        </w:rPr>
        <w:t>53</w:t>
      </w:r>
      <w:r w:rsidR="008805C0">
        <w:rPr>
          <w:rFonts w:ascii="Verdana" w:hAnsi="Verdana" w:cs="Arial"/>
          <w:color w:val="000000"/>
          <w:sz w:val="20"/>
          <w:szCs w:val="20"/>
        </w:rPr>
        <w:t xml:space="preserve"> </w:t>
      </w:r>
      <w:r w:rsidR="00621D76">
        <w:rPr>
          <w:rFonts w:ascii="Verdana" w:hAnsi="Verdana" w:cs="Arial"/>
          <w:color w:val="000000"/>
          <w:sz w:val="20"/>
          <w:szCs w:val="20"/>
        </w:rPr>
        <w:tab/>
      </w:r>
      <w:r w:rsidR="008805C0">
        <w:rPr>
          <w:rFonts w:ascii="Verdana" w:hAnsi="Verdana" w:cs="Arial"/>
          <w:color w:val="000000"/>
          <w:sz w:val="20"/>
          <w:szCs w:val="20"/>
        </w:rPr>
        <w:t xml:space="preserve">To receive the </w:t>
      </w:r>
      <w:r w:rsidR="005E1FF5">
        <w:rPr>
          <w:rFonts w:ascii="Verdana" w:hAnsi="Verdana" w:cs="Arial"/>
          <w:color w:val="000000"/>
          <w:sz w:val="20"/>
          <w:szCs w:val="20"/>
        </w:rPr>
        <w:t xml:space="preserve">County and District Councillor reports </w:t>
      </w:r>
      <w:r w:rsidR="008805C0">
        <w:rPr>
          <w:rFonts w:ascii="Verdana" w:hAnsi="Verdana" w:cs="Arial"/>
          <w:color w:val="000000"/>
          <w:sz w:val="20"/>
          <w:szCs w:val="20"/>
        </w:rPr>
        <w:t xml:space="preserve">and updates </w:t>
      </w:r>
      <w:r w:rsidR="005E1FF5">
        <w:rPr>
          <w:rFonts w:ascii="Verdana" w:hAnsi="Verdana" w:cs="Arial"/>
          <w:color w:val="000000"/>
          <w:sz w:val="20"/>
          <w:szCs w:val="20"/>
        </w:rPr>
        <w:t xml:space="preserve">(also published on </w:t>
      </w:r>
      <w:r w:rsidR="0046589D">
        <w:rPr>
          <w:rFonts w:ascii="Verdana" w:hAnsi="Verdana" w:cs="Arial"/>
          <w:color w:val="000000"/>
          <w:sz w:val="20"/>
          <w:szCs w:val="20"/>
        </w:rPr>
        <w:t xml:space="preserve">the </w:t>
      </w:r>
      <w:r w:rsidR="005E1FF5">
        <w:rPr>
          <w:rFonts w:ascii="Verdana" w:hAnsi="Verdana" w:cs="Arial"/>
          <w:color w:val="000000"/>
          <w:sz w:val="20"/>
          <w:szCs w:val="20"/>
        </w:rPr>
        <w:t>website</w:t>
      </w:r>
      <w:r w:rsidR="004B3B66">
        <w:rPr>
          <w:rFonts w:ascii="Verdana" w:hAnsi="Verdana" w:cs="Arial"/>
          <w:color w:val="000000"/>
          <w:sz w:val="20"/>
          <w:szCs w:val="20"/>
        </w:rPr>
        <w:t>)</w:t>
      </w:r>
      <w:r w:rsidR="008A3E1C">
        <w:rPr>
          <w:rFonts w:ascii="Verdana" w:hAnsi="Verdana" w:cs="Arial"/>
          <w:color w:val="000000"/>
          <w:sz w:val="20"/>
          <w:szCs w:val="20"/>
        </w:rPr>
        <w:t xml:space="preserve"> </w:t>
      </w:r>
    </w:p>
    <w:p w14:paraId="47817F42" w14:textId="77777777" w:rsidR="00CA5477" w:rsidRDefault="00CA5477" w:rsidP="00D93CEF">
      <w:pPr>
        <w:autoSpaceDE w:val="0"/>
        <w:autoSpaceDN w:val="0"/>
        <w:adjustRightInd w:val="0"/>
        <w:rPr>
          <w:rFonts w:ascii="Verdana" w:hAnsi="Verdana" w:cs="Arial"/>
          <w:color w:val="000000"/>
          <w:sz w:val="20"/>
          <w:szCs w:val="20"/>
        </w:rPr>
      </w:pPr>
    </w:p>
    <w:p w14:paraId="1B2D9ABC" w14:textId="50E038E7" w:rsidR="00C7421D" w:rsidRDefault="00EF247A" w:rsidP="00D93CEF">
      <w:pPr>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2A4E28">
        <w:rPr>
          <w:rFonts w:ascii="Verdana" w:hAnsi="Verdana" w:cs="Arial"/>
          <w:color w:val="000000"/>
          <w:sz w:val="20"/>
          <w:szCs w:val="20"/>
        </w:rPr>
        <w:t>54</w:t>
      </w:r>
      <w:r w:rsidR="008805C0">
        <w:rPr>
          <w:rFonts w:ascii="Verdana" w:hAnsi="Verdana" w:cs="Arial"/>
          <w:color w:val="000000"/>
          <w:sz w:val="20"/>
          <w:szCs w:val="20"/>
        </w:rPr>
        <w:t xml:space="preserve"> </w:t>
      </w:r>
      <w:r w:rsidR="00621D76">
        <w:rPr>
          <w:rFonts w:ascii="Verdana" w:hAnsi="Verdana" w:cs="Arial"/>
          <w:color w:val="000000"/>
          <w:sz w:val="20"/>
          <w:szCs w:val="20"/>
        </w:rPr>
        <w:tab/>
      </w:r>
      <w:r w:rsidR="00CA5477">
        <w:rPr>
          <w:rFonts w:ascii="Verdana" w:hAnsi="Verdana" w:cs="Arial"/>
          <w:color w:val="000000"/>
          <w:sz w:val="20"/>
          <w:szCs w:val="20"/>
        </w:rPr>
        <w:t>Planning Applications for consideration</w:t>
      </w:r>
      <w:r w:rsidR="00C7421D">
        <w:rPr>
          <w:rFonts w:ascii="Verdana" w:hAnsi="Verdana" w:cs="Arial"/>
          <w:color w:val="000000"/>
          <w:sz w:val="20"/>
          <w:szCs w:val="20"/>
        </w:rPr>
        <w:t xml:space="preserve"> and agreement of response:</w:t>
      </w:r>
    </w:p>
    <w:p w14:paraId="00473280" w14:textId="77777777" w:rsidR="00E21104" w:rsidRDefault="00E21104" w:rsidP="00D93CEF">
      <w:pPr>
        <w:autoSpaceDE w:val="0"/>
        <w:autoSpaceDN w:val="0"/>
        <w:adjustRightInd w:val="0"/>
        <w:rPr>
          <w:rFonts w:ascii="Verdana" w:hAnsi="Verdana" w:cs="Arial"/>
          <w:color w:val="000000"/>
          <w:sz w:val="20"/>
          <w:szCs w:val="20"/>
        </w:rPr>
      </w:pPr>
    </w:p>
    <w:p w14:paraId="39ED1AB0" w14:textId="52BDA283" w:rsidR="00E21104" w:rsidRDefault="00E21104" w:rsidP="00E21104">
      <w:pPr>
        <w:autoSpaceDE w:val="0"/>
        <w:autoSpaceDN w:val="0"/>
        <w:adjustRightInd w:val="0"/>
        <w:ind w:left="709" w:hanging="709"/>
        <w:rPr>
          <w:rFonts w:ascii="Verdana" w:hAnsi="Verdana"/>
          <w:sz w:val="20"/>
          <w:szCs w:val="20"/>
        </w:rPr>
      </w:pPr>
      <w:r>
        <w:rPr>
          <w:rFonts w:ascii="Verdana" w:hAnsi="Verdana" w:cs="Arial"/>
          <w:color w:val="000000"/>
          <w:sz w:val="20"/>
          <w:szCs w:val="20"/>
        </w:rPr>
        <w:tab/>
      </w:r>
      <w:r>
        <w:t>Proposal: Two storey rear and side extension</w:t>
      </w:r>
      <w:r>
        <w:br/>
      </w:r>
      <w:r w:rsidRPr="00E21104">
        <w:rPr>
          <w:rFonts w:ascii="Verdana" w:hAnsi="Verdana"/>
          <w:sz w:val="20"/>
          <w:szCs w:val="20"/>
        </w:rPr>
        <w:t>Site address: 12 Barrington Road Shepreth Cambridgeshire</w:t>
      </w:r>
      <w:r w:rsidRPr="00E21104">
        <w:rPr>
          <w:rFonts w:ascii="Verdana" w:hAnsi="Verdana"/>
          <w:sz w:val="20"/>
          <w:szCs w:val="20"/>
        </w:rPr>
        <w:br/>
        <w:t>Reference: 23/01232/HFUL</w:t>
      </w:r>
      <w:r w:rsidRPr="00E21104">
        <w:rPr>
          <w:rFonts w:ascii="Verdana" w:hAnsi="Verdana"/>
          <w:sz w:val="20"/>
          <w:szCs w:val="20"/>
        </w:rPr>
        <w:br/>
        <w:t xml:space="preserve">Public Access Link: </w:t>
      </w:r>
      <w:hyperlink r:id="rId9" w:tgtFrame="_blank" w:history="1">
        <w:r w:rsidRPr="00E21104">
          <w:rPr>
            <w:rStyle w:val="Hyperlink"/>
            <w:rFonts w:ascii="Verdana" w:hAnsi="Verdana"/>
            <w:sz w:val="20"/>
            <w:szCs w:val="20"/>
          </w:rPr>
          <w:t>https://applications.greatercambridgeplanning.org/online-applications/PLAN/23/01232/HFUL</w:t>
        </w:r>
      </w:hyperlink>
    </w:p>
    <w:p w14:paraId="4902B037" w14:textId="77777777" w:rsidR="00E21104" w:rsidRDefault="00E21104" w:rsidP="00E21104">
      <w:pPr>
        <w:autoSpaceDE w:val="0"/>
        <w:autoSpaceDN w:val="0"/>
        <w:adjustRightInd w:val="0"/>
        <w:ind w:left="709" w:hanging="709"/>
        <w:rPr>
          <w:rFonts w:ascii="Verdana" w:hAnsi="Verdana" w:cs="Arial"/>
          <w:color w:val="000000"/>
          <w:sz w:val="20"/>
          <w:szCs w:val="20"/>
        </w:rPr>
      </w:pPr>
    </w:p>
    <w:p w14:paraId="32741327" w14:textId="539A22F5" w:rsidR="00E21104" w:rsidRPr="00E21104" w:rsidRDefault="002829C3" w:rsidP="002829C3">
      <w:pPr>
        <w:autoSpaceDE w:val="0"/>
        <w:autoSpaceDN w:val="0"/>
        <w:adjustRightInd w:val="0"/>
        <w:ind w:left="709"/>
        <w:rPr>
          <w:rFonts w:ascii="Verdana" w:hAnsi="Verdana" w:cs="Arial"/>
          <w:color w:val="000000"/>
          <w:sz w:val="20"/>
          <w:szCs w:val="20"/>
        </w:rPr>
      </w:pPr>
      <w:r>
        <w:t>Change of use to Operational Railway Land, plus installation of new level crossing barriers, Smart IO Housing, operational signal equipment, road traffic lighting signals, new access and associated lighting, landscaping and fencing.</w:t>
      </w:r>
      <w:r>
        <w:br/>
        <w:t>Site address: Meldreth Road Level Crossing Meldreth Road Shepreth</w:t>
      </w:r>
      <w:r>
        <w:br/>
        <w:t>Reference: 22/05204/FUL</w:t>
      </w:r>
      <w:r>
        <w:br/>
        <w:t xml:space="preserve">Public Access link: </w:t>
      </w:r>
      <w:hyperlink r:id="rId10" w:tgtFrame="_blank" w:history="1">
        <w:r>
          <w:rPr>
            <w:rStyle w:val="Hyperlink"/>
          </w:rPr>
          <w:t>https://applications.greatercambridgeplanning.org/online-applications/PLAN/22/05204/FUL</w:t>
        </w:r>
      </w:hyperlink>
    </w:p>
    <w:p w14:paraId="6CD6871B" w14:textId="77777777" w:rsidR="008D7660" w:rsidRDefault="008D7660" w:rsidP="00A636F8">
      <w:pPr>
        <w:autoSpaceDE w:val="0"/>
        <w:autoSpaceDN w:val="0"/>
        <w:adjustRightInd w:val="0"/>
        <w:rPr>
          <w:rFonts w:ascii="Verdana" w:hAnsi="Verdana"/>
          <w:sz w:val="20"/>
          <w:szCs w:val="20"/>
        </w:rPr>
      </w:pPr>
    </w:p>
    <w:p w14:paraId="2C68848B" w14:textId="77BBE82E" w:rsidR="005B1E09" w:rsidRDefault="008D7660" w:rsidP="00B97075">
      <w:pPr>
        <w:autoSpaceDE w:val="0"/>
        <w:autoSpaceDN w:val="0"/>
        <w:adjustRightInd w:val="0"/>
        <w:ind w:left="709" w:hanging="709"/>
        <w:rPr>
          <w:rFonts w:ascii="Verdana" w:hAnsi="Verdana"/>
          <w:sz w:val="20"/>
          <w:szCs w:val="20"/>
        </w:rPr>
      </w:pPr>
      <w:r>
        <w:rPr>
          <w:rFonts w:ascii="Verdana" w:hAnsi="Verdana"/>
          <w:sz w:val="20"/>
          <w:szCs w:val="20"/>
        </w:rPr>
        <w:t>23/</w:t>
      </w:r>
      <w:r w:rsidR="00116CB9">
        <w:rPr>
          <w:rFonts w:ascii="Verdana" w:hAnsi="Verdana"/>
          <w:sz w:val="20"/>
          <w:szCs w:val="20"/>
        </w:rPr>
        <w:t>55</w:t>
      </w:r>
      <w:r>
        <w:rPr>
          <w:rFonts w:ascii="Verdana" w:hAnsi="Verdana"/>
          <w:sz w:val="20"/>
          <w:szCs w:val="20"/>
        </w:rPr>
        <w:t xml:space="preserve"> </w:t>
      </w:r>
      <w:r w:rsidR="003D7C3D">
        <w:rPr>
          <w:rFonts w:ascii="Verdana" w:hAnsi="Verdana"/>
          <w:sz w:val="20"/>
          <w:szCs w:val="20"/>
        </w:rPr>
        <w:t>CORONATION</w:t>
      </w:r>
      <w:r>
        <w:rPr>
          <w:rFonts w:ascii="Verdana" w:hAnsi="Verdana"/>
          <w:sz w:val="20"/>
          <w:szCs w:val="20"/>
        </w:rPr>
        <w:t xml:space="preserve"> committee </w:t>
      </w:r>
      <w:r w:rsidR="00116CB9">
        <w:rPr>
          <w:rFonts w:ascii="Verdana" w:hAnsi="Verdana"/>
          <w:sz w:val="20"/>
          <w:szCs w:val="20"/>
        </w:rPr>
        <w:t>updates – Cllrs White and Dutton</w:t>
      </w:r>
      <w:r w:rsidR="002E2B63">
        <w:rPr>
          <w:rFonts w:ascii="Verdana" w:hAnsi="Verdana"/>
          <w:sz w:val="20"/>
          <w:szCs w:val="20"/>
        </w:rPr>
        <w:t xml:space="preserve"> – Clerk re: </w:t>
      </w:r>
      <w:proofErr w:type="spellStart"/>
      <w:r w:rsidR="00D9023D">
        <w:rPr>
          <w:rFonts w:ascii="Verdana" w:hAnsi="Verdana"/>
          <w:sz w:val="20"/>
          <w:szCs w:val="20"/>
        </w:rPr>
        <w:t>china</w:t>
      </w:r>
      <w:proofErr w:type="spellEnd"/>
      <w:r w:rsidR="00D9023D">
        <w:rPr>
          <w:rFonts w:ascii="Verdana" w:hAnsi="Verdana"/>
          <w:sz w:val="20"/>
          <w:szCs w:val="20"/>
        </w:rPr>
        <w:t xml:space="preserve"> </w:t>
      </w:r>
      <w:r w:rsidR="002E2B63">
        <w:rPr>
          <w:rFonts w:ascii="Verdana" w:hAnsi="Verdana"/>
          <w:sz w:val="20"/>
          <w:szCs w:val="20"/>
        </w:rPr>
        <w:t>mugs</w:t>
      </w:r>
      <w:r w:rsidR="00D509FC">
        <w:rPr>
          <w:rFonts w:ascii="Verdana" w:hAnsi="Verdana"/>
          <w:sz w:val="20"/>
          <w:szCs w:val="20"/>
        </w:rPr>
        <w:t xml:space="preserve"> </w:t>
      </w:r>
      <w:r w:rsidR="00D9023D">
        <w:rPr>
          <w:rFonts w:ascii="Verdana" w:hAnsi="Verdana"/>
          <w:sz w:val="20"/>
          <w:szCs w:val="20"/>
        </w:rPr>
        <w:t xml:space="preserve">for each house in the village </w:t>
      </w:r>
      <w:r w:rsidR="00D509FC">
        <w:rPr>
          <w:rFonts w:ascii="Verdana" w:hAnsi="Verdana"/>
          <w:sz w:val="20"/>
          <w:szCs w:val="20"/>
        </w:rPr>
        <w:t>(£1473.75)</w:t>
      </w:r>
      <w:r w:rsidR="008D77DF">
        <w:rPr>
          <w:rFonts w:ascii="Verdana" w:hAnsi="Verdana"/>
          <w:sz w:val="20"/>
          <w:szCs w:val="20"/>
        </w:rPr>
        <w:t xml:space="preserve"> and tree plaque (cover).</w:t>
      </w:r>
    </w:p>
    <w:p w14:paraId="5138B960" w14:textId="77777777" w:rsidR="00D5577F" w:rsidRDefault="00D5577F" w:rsidP="00B97075">
      <w:pPr>
        <w:autoSpaceDE w:val="0"/>
        <w:autoSpaceDN w:val="0"/>
        <w:adjustRightInd w:val="0"/>
        <w:ind w:left="709" w:hanging="709"/>
        <w:rPr>
          <w:rFonts w:ascii="Verdana" w:hAnsi="Verdana"/>
          <w:sz w:val="20"/>
          <w:szCs w:val="20"/>
        </w:rPr>
      </w:pPr>
    </w:p>
    <w:p w14:paraId="77017CE9" w14:textId="58BA7C9E" w:rsidR="001E30DF" w:rsidRDefault="00D5577F" w:rsidP="003F47E1">
      <w:pPr>
        <w:autoSpaceDE w:val="0"/>
        <w:autoSpaceDN w:val="0"/>
        <w:adjustRightInd w:val="0"/>
        <w:ind w:left="709" w:hanging="709"/>
        <w:rPr>
          <w:rFonts w:ascii="Verdana" w:hAnsi="Verdana"/>
          <w:sz w:val="20"/>
          <w:szCs w:val="20"/>
        </w:rPr>
      </w:pPr>
      <w:r>
        <w:rPr>
          <w:rFonts w:ascii="Verdana" w:hAnsi="Verdana"/>
          <w:sz w:val="20"/>
          <w:szCs w:val="20"/>
        </w:rPr>
        <w:lastRenderedPageBreak/>
        <w:t>23/</w:t>
      </w:r>
      <w:r w:rsidR="00116CB9">
        <w:rPr>
          <w:rFonts w:ascii="Verdana" w:hAnsi="Verdana"/>
          <w:sz w:val="20"/>
          <w:szCs w:val="20"/>
        </w:rPr>
        <w:t>56</w:t>
      </w:r>
      <w:r>
        <w:rPr>
          <w:rFonts w:ascii="Verdana" w:hAnsi="Verdana"/>
          <w:sz w:val="20"/>
          <w:szCs w:val="20"/>
        </w:rPr>
        <w:t xml:space="preserve"> </w:t>
      </w:r>
      <w:r w:rsidR="00A636F8">
        <w:rPr>
          <w:rFonts w:ascii="Verdana" w:hAnsi="Verdana"/>
          <w:sz w:val="20"/>
          <w:szCs w:val="20"/>
        </w:rPr>
        <w:t>Eco-community update from Cllr O’Brien</w:t>
      </w:r>
    </w:p>
    <w:p w14:paraId="411FA887" w14:textId="77777777" w:rsidR="00260C2D" w:rsidRDefault="00260C2D" w:rsidP="003F47E1">
      <w:pPr>
        <w:autoSpaceDE w:val="0"/>
        <w:autoSpaceDN w:val="0"/>
        <w:adjustRightInd w:val="0"/>
        <w:ind w:left="709" w:hanging="709"/>
        <w:rPr>
          <w:rFonts w:ascii="Verdana" w:hAnsi="Verdana"/>
          <w:sz w:val="20"/>
          <w:szCs w:val="20"/>
        </w:rPr>
      </w:pPr>
    </w:p>
    <w:p w14:paraId="38C2F3A0" w14:textId="556EA053" w:rsidR="00260C2D" w:rsidRDefault="00260C2D" w:rsidP="003F47E1">
      <w:pPr>
        <w:autoSpaceDE w:val="0"/>
        <w:autoSpaceDN w:val="0"/>
        <w:adjustRightInd w:val="0"/>
        <w:ind w:left="709" w:hanging="709"/>
        <w:rPr>
          <w:rFonts w:ascii="Verdana" w:hAnsi="Verdana"/>
          <w:sz w:val="20"/>
          <w:szCs w:val="20"/>
        </w:rPr>
      </w:pPr>
      <w:r>
        <w:rPr>
          <w:rFonts w:ascii="Verdana" w:hAnsi="Verdana"/>
          <w:sz w:val="20"/>
          <w:szCs w:val="20"/>
        </w:rPr>
        <w:t>23/57</w:t>
      </w:r>
      <w:r>
        <w:rPr>
          <w:rFonts w:ascii="Verdana" w:hAnsi="Verdana"/>
          <w:sz w:val="20"/>
          <w:szCs w:val="20"/>
        </w:rPr>
        <w:tab/>
      </w:r>
      <w:r w:rsidR="002A4BAF">
        <w:rPr>
          <w:rFonts w:ascii="Verdana" w:hAnsi="Verdana"/>
          <w:sz w:val="20"/>
          <w:szCs w:val="20"/>
        </w:rPr>
        <w:t>Shaping Shepreth update from Cllr O’Brien, Cllr Dutton and the Clerk</w:t>
      </w:r>
    </w:p>
    <w:p w14:paraId="27F1D91A" w14:textId="77777777" w:rsidR="00925D81" w:rsidRDefault="00925D81" w:rsidP="003F47E1">
      <w:pPr>
        <w:autoSpaceDE w:val="0"/>
        <w:autoSpaceDN w:val="0"/>
        <w:adjustRightInd w:val="0"/>
        <w:ind w:left="709" w:hanging="709"/>
        <w:rPr>
          <w:rFonts w:ascii="Verdana" w:hAnsi="Verdana"/>
          <w:sz w:val="20"/>
          <w:szCs w:val="20"/>
        </w:rPr>
      </w:pPr>
    </w:p>
    <w:p w14:paraId="7D289711" w14:textId="619FE1D6" w:rsidR="00C7421D" w:rsidRDefault="00EF247A" w:rsidP="008804B9">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2A4BAF">
        <w:rPr>
          <w:rFonts w:ascii="Verdana" w:hAnsi="Verdana" w:cs="Arial"/>
          <w:color w:val="000000"/>
          <w:sz w:val="20"/>
          <w:szCs w:val="20"/>
        </w:rPr>
        <w:t>58</w:t>
      </w:r>
      <w:r w:rsidR="00621D76">
        <w:rPr>
          <w:rFonts w:ascii="Verdana" w:hAnsi="Verdana" w:cs="Arial"/>
          <w:color w:val="000000"/>
          <w:sz w:val="20"/>
          <w:szCs w:val="20"/>
        </w:rPr>
        <w:tab/>
      </w:r>
      <w:r w:rsidR="00524840">
        <w:rPr>
          <w:rFonts w:ascii="Verdana" w:hAnsi="Verdana" w:cs="Arial"/>
          <w:color w:val="000000"/>
          <w:sz w:val="20"/>
          <w:szCs w:val="20"/>
        </w:rPr>
        <w:t>To discuss any issues arising that affect the general infrastructure of the village:</w:t>
      </w:r>
    </w:p>
    <w:p w14:paraId="6504E28B" w14:textId="77777777" w:rsidR="00A37811" w:rsidRDefault="00A37811" w:rsidP="00D93CEF">
      <w:pPr>
        <w:autoSpaceDE w:val="0"/>
        <w:autoSpaceDN w:val="0"/>
        <w:adjustRightInd w:val="0"/>
        <w:rPr>
          <w:rFonts w:ascii="Verdana" w:hAnsi="Verdana" w:cs="Arial"/>
          <w:color w:val="000000"/>
          <w:sz w:val="20"/>
          <w:szCs w:val="20"/>
        </w:rPr>
      </w:pPr>
    </w:p>
    <w:p w14:paraId="632CC340" w14:textId="670593C8" w:rsidR="004C6907" w:rsidRDefault="00B10C23" w:rsidP="00A37811">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EV charging – </w:t>
      </w:r>
      <w:r w:rsidR="00903775">
        <w:rPr>
          <w:rFonts w:ascii="Verdana" w:hAnsi="Verdana" w:cs="Arial"/>
          <w:color w:val="000000"/>
          <w:sz w:val="20"/>
          <w:szCs w:val="20"/>
        </w:rPr>
        <w:t>Progress report</w:t>
      </w:r>
      <w:r w:rsidR="00E53E4F">
        <w:rPr>
          <w:rFonts w:ascii="Verdana" w:hAnsi="Verdana" w:cs="Arial"/>
          <w:color w:val="000000"/>
          <w:sz w:val="20"/>
          <w:szCs w:val="20"/>
        </w:rPr>
        <w:t xml:space="preserve"> on:-</w:t>
      </w:r>
    </w:p>
    <w:p w14:paraId="04F21598" w14:textId="515FA51D" w:rsidR="00E53E4F" w:rsidRDefault="001835A3" w:rsidP="00E53E4F">
      <w:pPr>
        <w:pStyle w:val="ListParagraph"/>
        <w:numPr>
          <w:ilvl w:val="0"/>
          <w:numId w:val="38"/>
        </w:numPr>
        <w:autoSpaceDE w:val="0"/>
        <w:autoSpaceDN w:val="0"/>
        <w:adjustRightInd w:val="0"/>
        <w:rPr>
          <w:rFonts w:ascii="Verdana" w:hAnsi="Verdana" w:cs="Arial"/>
          <w:color w:val="000000"/>
          <w:sz w:val="20"/>
          <w:szCs w:val="20"/>
        </w:rPr>
      </w:pPr>
      <w:r>
        <w:rPr>
          <w:rFonts w:ascii="Verdana" w:hAnsi="Verdana" w:cs="Arial"/>
          <w:color w:val="000000"/>
          <w:sz w:val="20"/>
          <w:szCs w:val="20"/>
        </w:rPr>
        <w:t>VAT position</w:t>
      </w:r>
      <w:r w:rsidR="00D22CFB">
        <w:rPr>
          <w:rFonts w:ascii="Verdana" w:hAnsi="Verdana" w:cs="Arial"/>
          <w:color w:val="000000"/>
          <w:sz w:val="20"/>
          <w:szCs w:val="20"/>
        </w:rPr>
        <w:t xml:space="preserve"> from Clerk</w:t>
      </w:r>
    </w:p>
    <w:p w14:paraId="1ADA2606" w14:textId="6469C452" w:rsidR="001835A3" w:rsidRDefault="001835A3" w:rsidP="00E53E4F">
      <w:pPr>
        <w:pStyle w:val="ListParagraph"/>
        <w:numPr>
          <w:ilvl w:val="0"/>
          <w:numId w:val="38"/>
        </w:numPr>
        <w:autoSpaceDE w:val="0"/>
        <w:autoSpaceDN w:val="0"/>
        <w:adjustRightInd w:val="0"/>
        <w:rPr>
          <w:rFonts w:ascii="Verdana" w:hAnsi="Verdana" w:cs="Arial"/>
          <w:color w:val="000000"/>
          <w:sz w:val="20"/>
          <w:szCs w:val="20"/>
        </w:rPr>
      </w:pPr>
      <w:r>
        <w:rPr>
          <w:rFonts w:ascii="Verdana" w:hAnsi="Verdana" w:cs="Arial"/>
          <w:color w:val="000000"/>
          <w:sz w:val="20"/>
          <w:szCs w:val="20"/>
        </w:rPr>
        <w:t>Who will</w:t>
      </w:r>
      <w:r w:rsidR="00A916C1">
        <w:rPr>
          <w:rFonts w:ascii="Verdana" w:hAnsi="Verdana" w:cs="Arial"/>
          <w:color w:val="000000"/>
          <w:sz w:val="20"/>
          <w:szCs w:val="20"/>
        </w:rPr>
        <w:t xml:space="preserve"> manage the EV charging point</w:t>
      </w:r>
    </w:p>
    <w:p w14:paraId="5CD7AC5E" w14:textId="2A6DED35" w:rsidR="00A916C1" w:rsidRDefault="00B43942" w:rsidP="00E53E4F">
      <w:pPr>
        <w:pStyle w:val="ListParagraph"/>
        <w:numPr>
          <w:ilvl w:val="0"/>
          <w:numId w:val="38"/>
        </w:numPr>
        <w:autoSpaceDE w:val="0"/>
        <w:autoSpaceDN w:val="0"/>
        <w:adjustRightInd w:val="0"/>
        <w:rPr>
          <w:rFonts w:ascii="Verdana" w:hAnsi="Verdana" w:cs="Arial"/>
          <w:color w:val="000000"/>
          <w:sz w:val="20"/>
          <w:szCs w:val="20"/>
        </w:rPr>
      </w:pPr>
      <w:r>
        <w:rPr>
          <w:rFonts w:ascii="Verdana" w:hAnsi="Verdana" w:cs="Arial"/>
          <w:color w:val="000000"/>
          <w:sz w:val="20"/>
          <w:szCs w:val="20"/>
        </w:rPr>
        <w:t>Who will be the ‘responsible’ person</w:t>
      </w:r>
    </w:p>
    <w:p w14:paraId="1BCA3C97" w14:textId="0ABBF186" w:rsidR="00B278EC" w:rsidRPr="00135975" w:rsidRDefault="00E6391B" w:rsidP="00135975">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MAYD – update from </w:t>
      </w:r>
      <w:r w:rsidR="00D5707E">
        <w:rPr>
          <w:rFonts w:ascii="Verdana" w:hAnsi="Verdana" w:cs="Arial"/>
          <w:color w:val="000000"/>
          <w:sz w:val="20"/>
          <w:szCs w:val="20"/>
        </w:rPr>
        <w:t xml:space="preserve">Cllr </w:t>
      </w:r>
      <w:r w:rsidR="00890519">
        <w:rPr>
          <w:rFonts w:ascii="Verdana" w:hAnsi="Verdana" w:cs="Arial"/>
          <w:color w:val="000000"/>
          <w:sz w:val="20"/>
          <w:szCs w:val="20"/>
        </w:rPr>
        <w:t>Cartmell</w:t>
      </w:r>
    </w:p>
    <w:p w14:paraId="6B8E6F0A" w14:textId="3FFDF54F" w:rsidR="00BF6F5F" w:rsidRDefault="00BF6F5F" w:rsidP="00524840">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The Station building</w:t>
      </w:r>
      <w:r w:rsidR="00825D7E">
        <w:rPr>
          <w:rFonts w:ascii="Verdana" w:hAnsi="Verdana" w:cs="Arial"/>
          <w:color w:val="000000"/>
          <w:sz w:val="20"/>
          <w:szCs w:val="20"/>
        </w:rPr>
        <w:t xml:space="preserve"> </w:t>
      </w:r>
      <w:r w:rsidR="00903775">
        <w:rPr>
          <w:rFonts w:ascii="Verdana" w:hAnsi="Verdana" w:cs="Arial"/>
          <w:color w:val="000000"/>
          <w:sz w:val="20"/>
          <w:szCs w:val="20"/>
        </w:rPr>
        <w:t>updates</w:t>
      </w:r>
    </w:p>
    <w:p w14:paraId="07299EAD" w14:textId="25B07F19" w:rsidR="00BF6F5F" w:rsidRPr="00F65883" w:rsidRDefault="00BF6F5F" w:rsidP="00F6588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The Plough</w:t>
      </w:r>
      <w:r w:rsidR="00825D7E">
        <w:rPr>
          <w:rFonts w:ascii="Verdana" w:hAnsi="Verdana" w:cs="Arial"/>
          <w:color w:val="000000"/>
          <w:sz w:val="20"/>
          <w:szCs w:val="20"/>
        </w:rPr>
        <w:t xml:space="preserve"> update</w:t>
      </w:r>
      <w:r w:rsidR="00972DC3">
        <w:rPr>
          <w:rFonts w:ascii="Verdana" w:hAnsi="Verdana" w:cs="Arial"/>
          <w:color w:val="000000"/>
          <w:sz w:val="20"/>
          <w:szCs w:val="20"/>
        </w:rPr>
        <w:t>s</w:t>
      </w:r>
    </w:p>
    <w:p w14:paraId="7A6FF2B8" w14:textId="73B20BA1" w:rsidR="00FB0D5F" w:rsidRPr="00ED159D" w:rsidRDefault="00825D7E" w:rsidP="00ED159D">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Network Rail</w:t>
      </w:r>
      <w:r w:rsidR="002E1627">
        <w:rPr>
          <w:rFonts w:ascii="Verdana" w:hAnsi="Verdana" w:cs="Arial"/>
          <w:color w:val="000000"/>
          <w:sz w:val="20"/>
          <w:szCs w:val="20"/>
        </w:rPr>
        <w:t xml:space="preserve"> offer of work in and around village </w:t>
      </w:r>
      <w:r w:rsidR="00972DC3">
        <w:rPr>
          <w:rFonts w:ascii="Verdana" w:hAnsi="Verdana" w:cs="Arial"/>
          <w:color w:val="000000"/>
          <w:sz w:val="20"/>
          <w:szCs w:val="20"/>
        </w:rPr>
        <w:t>updates</w:t>
      </w:r>
      <w:r w:rsidR="00AD3096">
        <w:rPr>
          <w:rFonts w:ascii="Verdana" w:hAnsi="Verdana" w:cs="Arial"/>
          <w:color w:val="000000"/>
          <w:sz w:val="20"/>
          <w:szCs w:val="20"/>
        </w:rPr>
        <w:t xml:space="preserve"> from Clerk/Cllr O’Brien</w:t>
      </w:r>
    </w:p>
    <w:p w14:paraId="5B54B5B7" w14:textId="793C3063" w:rsidR="00FC4C7F" w:rsidRDefault="00FC4C7F" w:rsidP="00524840">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Virgin Media boxes </w:t>
      </w:r>
      <w:r w:rsidR="00972DC3">
        <w:rPr>
          <w:rFonts w:ascii="Verdana" w:hAnsi="Verdana" w:cs="Arial"/>
          <w:color w:val="000000"/>
          <w:sz w:val="20"/>
          <w:szCs w:val="20"/>
        </w:rPr>
        <w:t>updates</w:t>
      </w:r>
    </w:p>
    <w:p w14:paraId="6B5ECE41" w14:textId="3190F9C7" w:rsidR="00216E9E" w:rsidRPr="00F65883" w:rsidRDefault="00410694" w:rsidP="00F6588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Yellow </w:t>
      </w:r>
      <w:r w:rsidR="00AD3096">
        <w:rPr>
          <w:rFonts w:ascii="Verdana" w:hAnsi="Verdana" w:cs="Arial"/>
          <w:color w:val="000000"/>
          <w:sz w:val="20"/>
          <w:szCs w:val="20"/>
        </w:rPr>
        <w:t>l</w:t>
      </w:r>
      <w:r>
        <w:rPr>
          <w:rFonts w:ascii="Verdana" w:hAnsi="Verdana" w:cs="Arial"/>
          <w:color w:val="000000"/>
          <w:sz w:val="20"/>
          <w:szCs w:val="20"/>
        </w:rPr>
        <w:t>ines</w:t>
      </w:r>
      <w:r w:rsidR="00803631">
        <w:rPr>
          <w:rFonts w:ascii="Verdana" w:hAnsi="Verdana" w:cs="Arial"/>
          <w:color w:val="000000"/>
          <w:sz w:val="20"/>
          <w:szCs w:val="20"/>
        </w:rPr>
        <w:t xml:space="preserve"> </w:t>
      </w:r>
      <w:r w:rsidR="00AD3096">
        <w:rPr>
          <w:rFonts w:ascii="Verdana" w:hAnsi="Verdana" w:cs="Arial"/>
          <w:color w:val="000000"/>
          <w:sz w:val="20"/>
          <w:szCs w:val="20"/>
        </w:rPr>
        <w:t>/ White lines</w:t>
      </w:r>
    </w:p>
    <w:p w14:paraId="0B89B088" w14:textId="30E40972" w:rsidR="00BE74D3" w:rsidRDefault="00F47D65" w:rsidP="00BE74D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Footpaths</w:t>
      </w:r>
      <w:r w:rsidR="00D7747E">
        <w:rPr>
          <w:rFonts w:ascii="Verdana" w:hAnsi="Verdana" w:cs="Arial"/>
          <w:color w:val="000000"/>
          <w:sz w:val="20"/>
          <w:szCs w:val="20"/>
        </w:rPr>
        <w:t xml:space="preserve"> – allocations from Clerk</w:t>
      </w:r>
    </w:p>
    <w:p w14:paraId="19358143" w14:textId="2937E91A" w:rsidR="00BE74D3" w:rsidRPr="00972DC3" w:rsidRDefault="00BE74D3" w:rsidP="00972DC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Highways </w:t>
      </w:r>
      <w:r w:rsidR="00972DC3">
        <w:rPr>
          <w:rFonts w:ascii="Verdana" w:hAnsi="Verdana" w:cs="Arial"/>
          <w:color w:val="000000"/>
          <w:sz w:val="20"/>
          <w:szCs w:val="20"/>
        </w:rPr>
        <w:t>/ LHI</w:t>
      </w:r>
    </w:p>
    <w:p w14:paraId="5A5C8262" w14:textId="0FB3484B" w:rsidR="00200CBA" w:rsidRDefault="008118A6" w:rsidP="00DF7C69">
      <w:pPr>
        <w:pStyle w:val="ListParagraph"/>
        <w:numPr>
          <w:ilvl w:val="0"/>
          <w:numId w:val="23"/>
        </w:numPr>
        <w:autoSpaceDE w:val="0"/>
        <w:autoSpaceDN w:val="0"/>
        <w:adjustRightInd w:val="0"/>
        <w:rPr>
          <w:rFonts w:ascii="Verdana" w:hAnsi="Verdana" w:cs="Arial"/>
          <w:color w:val="000000"/>
          <w:sz w:val="20"/>
          <w:szCs w:val="20"/>
        </w:rPr>
      </w:pPr>
      <w:r w:rsidRPr="008D77DF">
        <w:rPr>
          <w:rFonts w:ascii="Verdana" w:hAnsi="Verdana" w:cs="Arial"/>
          <w:color w:val="000000"/>
          <w:sz w:val="20"/>
          <w:szCs w:val="20"/>
        </w:rPr>
        <w:t>Tree</w:t>
      </w:r>
      <w:r w:rsidR="00C3144C" w:rsidRPr="008D77DF">
        <w:rPr>
          <w:rFonts w:ascii="Verdana" w:hAnsi="Verdana" w:cs="Arial"/>
          <w:color w:val="000000"/>
          <w:sz w:val="20"/>
          <w:szCs w:val="20"/>
        </w:rPr>
        <w:t xml:space="preserve">s </w:t>
      </w:r>
      <w:r w:rsidR="008D77DF">
        <w:rPr>
          <w:rFonts w:ascii="Verdana" w:hAnsi="Verdana" w:cs="Arial"/>
          <w:color w:val="000000"/>
          <w:sz w:val="20"/>
          <w:szCs w:val="20"/>
        </w:rPr>
        <w:t xml:space="preserve"> - update on tree work being carried out in the village for the Council</w:t>
      </w:r>
      <w:r w:rsidR="00E50155">
        <w:rPr>
          <w:rFonts w:ascii="Verdana" w:hAnsi="Verdana" w:cs="Arial"/>
          <w:color w:val="000000"/>
          <w:sz w:val="20"/>
          <w:szCs w:val="20"/>
        </w:rPr>
        <w:t xml:space="preserve"> and the Churchill Oak – does the Council wish to make it a TPO and the plaque</w:t>
      </w:r>
    </w:p>
    <w:p w14:paraId="69DBFD91" w14:textId="5C8A0CA1" w:rsidR="00A400DB" w:rsidRPr="008D77DF" w:rsidRDefault="00A400DB" w:rsidP="00DF7C69">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Goal posts for community – discussion regarding safety</w:t>
      </w:r>
    </w:p>
    <w:p w14:paraId="7668EEDD" w14:textId="77777777" w:rsidR="00CF1DC4" w:rsidRPr="00CF1DC4" w:rsidRDefault="00CF1DC4" w:rsidP="00CF1DC4">
      <w:pPr>
        <w:autoSpaceDE w:val="0"/>
        <w:autoSpaceDN w:val="0"/>
        <w:adjustRightInd w:val="0"/>
        <w:rPr>
          <w:rFonts w:ascii="Verdana" w:hAnsi="Verdana" w:cs="Arial"/>
          <w:color w:val="000000"/>
          <w:sz w:val="20"/>
          <w:szCs w:val="20"/>
        </w:rPr>
      </w:pPr>
    </w:p>
    <w:p w14:paraId="5FFA9560" w14:textId="2AD30C33" w:rsidR="004C0623" w:rsidRPr="00C4233D" w:rsidRDefault="00F65883" w:rsidP="00621D76">
      <w:pPr>
        <w:tabs>
          <w:tab w:val="left" w:pos="709"/>
        </w:tabs>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9650BB">
        <w:rPr>
          <w:rFonts w:ascii="Verdana" w:hAnsi="Verdana" w:cs="Arial"/>
          <w:color w:val="000000"/>
          <w:sz w:val="20"/>
          <w:szCs w:val="20"/>
        </w:rPr>
        <w:t>59</w:t>
      </w:r>
      <w:r w:rsidR="009650BB">
        <w:rPr>
          <w:rFonts w:ascii="Verdana" w:hAnsi="Verdana" w:cs="Arial"/>
          <w:color w:val="000000"/>
          <w:sz w:val="20"/>
          <w:szCs w:val="20"/>
        </w:rPr>
        <w:tab/>
        <w:t>To agree the asset register is correct before the AGAR is signed in May.</w:t>
      </w:r>
      <w:r w:rsidR="0076681B">
        <w:rPr>
          <w:rFonts w:ascii="Verdana" w:hAnsi="Verdana" w:cs="Arial"/>
          <w:color w:val="000000"/>
          <w:sz w:val="20"/>
          <w:szCs w:val="20"/>
        </w:rPr>
        <w:t xml:space="preserve"> </w:t>
      </w:r>
    </w:p>
    <w:p w14:paraId="356AB329" w14:textId="77777777" w:rsidR="00D24C7C" w:rsidRPr="009650BB" w:rsidRDefault="00D24C7C" w:rsidP="009650BB">
      <w:pPr>
        <w:autoSpaceDE w:val="0"/>
        <w:autoSpaceDN w:val="0"/>
        <w:adjustRightInd w:val="0"/>
        <w:rPr>
          <w:rFonts w:ascii="Verdana" w:hAnsi="Verdana" w:cs="Arial"/>
          <w:color w:val="000000"/>
          <w:sz w:val="20"/>
          <w:szCs w:val="20"/>
        </w:rPr>
      </w:pPr>
    </w:p>
    <w:p w14:paraId="034CB607" w14:textId="0AB36E01" w:rsidR="00D24C7C" w:rsidRDefault="00D24C7C" w:rsidP="00621D76">
      <w:pPr>
        <w:pStyle w:val="ListParagraph"/>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9650BB">
        <w:rPr>
          <w:rFonts w:ascii="Verdana" w:hAnsi="Verdana" w:cs="Arial"/>
          <w:color w:val="000000"/>
          <w:sz w:val="20"/>
          <w:szCs w:val="20"/>
        </w:rPr>
        <w:t>60</w:t>
      </w:r>
      <w:r w:rsidR="009650BB">
        <w:rPr>
          <w:rFonts w:ascii="Verdana" w:hAnsi="Verdana" w:cs="Arial"/>
          <w:color w:val="000000"/>
          <w:sz w:val="20"/>
          <w:szCs w:val="20"/>
        </w:rPr>
        <w:tab/>
      </w:r>
      <w:r w:rsidR="00D22CFB">
        <w:rPr>
          <w:rFonts w:ascii="Verdana" w:hAnsi="Verdana" w:cs="Arial"/>
          <w:color w:val="000000"/>
          <w:sz w:val="20"/>
          <w:szCs w:val="20"/>
        </w:rPr>
        <w:t>To discuss the Council’s communication channels to the community and suggestions for improvements</w:t>
      </w:r>
    </w:p>
    <w:p w14:paraId="4B38D957" w14:textId="77777777" w:rsidR="005C78C2" w:rsidRDefault="005C78C2" w:rsidP="00621D76">
      <w:pPr>
        <w:pStyle w:val="ListParagraph"/>
        <w:autoSpaceDE w:val="0"/>
        <w:autoSpaceDN w:val="0"/>
        <w:adjustRightInd w:val="0"/>
        <w:ind w:left="709" w:hanging="709"/>
        <w:rPr>
          <w:rFonts w:ascii="Verdana" w:hAnsi="Verdana" w:cs="Arial"/>
          <w:color w:val="000000"/>
          <w:sz w:val="20"/>
          <w:szCs w:val="20"/>
        </w:rPr>
      </w:pPr>
    </w:p>
    <w:p w14:paraId="3D3F1A5C" w14:textId="187D2067" w:rsidR="005C78C2" w:rsidRDefault="005C78C2" w:rsidP="00621D76">
      <w:pPr>
        <w:pStyle w:val="ListParagraph"/>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23/61</w:t>
      </w:r>
      <w:r>
        <w:rPr>
          <w:rFonts w:ascii="Verdana" w:hAnsi="Verdana" w:cs="Arial"/>
          <w:color w:val="000000"/>
          <w:sz w:val="20"/>
          <w:szCs w:val="20"/>
        </w:rPr>
        <w:tab/>
        <w:t>Parish emails - discussion</w:t>
      </w:r>
    </w:p>
    <w:p w14:paraId="5DADDE5E" w14:textId="77777777" w:rsidR="009061D6" w:rsidRDefault="009061D6" w:rsidP="00DE7966">
      <w:pPr>
        <w:pStyle w:val="ListParagraph"/>
        <w:autoSpaceDE w:val="0"/>
        <w:autoSpaceDN w:val="0"/>
        <w:adjustRightInd w:val="0"/>
        <w:ind w:left="0"/>
        <w:rPr>
          <w:rFonts w:ascii="Verdana" w:hAnsi="Verdana" w:cs="Arial"/>
          <w:color w:val="000000"/>
          <w:sz w:val="20"/>
          <w:szCs w:val="20"/>
        </w:rPr>
      </w:pPr>
    </w:p>
    <w:p w14:paraId="797B00D9" w14:textId="1BAE7FEB" w:rsidR="000D5495" w:rsidRDefault="00F65883" w:rsidP="00AF6A03">
      <w:pPr>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5C78C2">
        <w:rPr>
          <w:rFonts w:ascii="Verdana" w:hAnsi="Verdana" w:cs="Arial"/>
          <w:color w:val="000000"/>
          <w:sz w:val="20"/>
          <w:szCs w:val="20"/>
        </w:rPr>
        <w:t>62</w:t>
      </w:r>
      <w:r w:rsidR="00621D76">
        <w:rPr>
          <w:rFonts w:ascii="Verdana" w:hAnsi="Verdana" w:cs="Arial"/>
          <w:color w:val="000000"/>
          <w:sz w:val="20"/>
          <w:szCs w:val="20"/>
        </w:rPr>
        <w:tab/>
      </w:r>
      <w:r w:rsidR="00CF1DC4" w:rsidRPr="00CF1DC4">
        <w:rPr>
          <w:rFonts w:ascii="Verdana" w:hAnsi="Verdana" w:cs="Arial"/>
          <w:color w:val="000000"/>
          <w:sz w:val="20"/>
          <w:szCs w:val="20"/>
        </w:rPr>
        <w:t>Asset Condition Report (monthly) plus any road or footpath condition to be reported:</w:t>
      </w:r>
    </w:p>
    <w:p w14:paraId="009C940D" w14:textId="2BA1CE7B" w:rsidR="009061D6" w:rsidRPr="00AF6A03" w:rsidRDefault="009061D6" w:rsidP="00AF6A03">
      <w:pPr>
        <w:autoSpaceDE w:val="0"/>
        <w:autoSpaceDN w:val="0"/>
        <w:adjustRightInd w:val="0"/>
        <w:rPr>
          <w:rFonts w:ascii="Verdana" w:hAnsi="Verdana" w:cs="Arial"/>
          <w:color w:val="000000"/>
          <w:sz w:val="20"/>
          <w:szCs w:val="20"/>
        </w:rPr>
      </w:pPr>
      <w:r w:rsidRPr="00AF6A03">
        <w:rPr>
          <w:rFonts w:ascii="Verdana" w:hAnsi="Verdana" w:cs="Arial"/>
          <w:color w:val="000000"/>
          <w:sz w:val="20"/>
          <w:szCs w:val="20"/>
        </w:rPr>
        <w:tab/>
      </w:r>
    </w:p>
    <w:p w14:paraId="0A503750" w14:textId="07979EE1" w:rsidR="00FA39C1"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Storage container – Cllr O’Brien</w:t>
      </w:r>
    </w:p>
    <w:p w14:paraId="262EC089" w14:textId="1A4A2E33"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Bus Shelter (Dunsbridge Turnpike) – Cllr O’Brien</w:t>
      </w:r>
    </w:p>
    <w:p w14:paraId="3047D2F3" w14:textId="6E4F999A"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Bus Shelter (Meldreth Road) – Cllr Downer</w:t>
      </w:r>
      <w:r w:rsidR="00CF1DC4">
        <w:rPr>
          <w:rFonts w:ascii="Verdana" w:hAnsi="Verdana" w:cs="Arial"/>
          <w:color w:val="000000"/>
          <w:sz w:val="20"/>
          <w:szCs w:val="20"/>
        </w:rPr>
        <w:t xml:space="preserve"> (needs refurbishing of seat)</w:t>
      </w:r>
    </w:p>
    <w:p w14:paraId="39447B8A" w14:textId="23454368"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Mill Bridge – Cllr Downer</w:t>
      </w:r>
    </w:p>
    <w:p w14:paraId="7D94F5E3" w14:textId="4D1346F5"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War Memorial – Cllr Fisher</w:t>
      </w:r>
    </w:p>
    <w:p w14:paraId="48614A4D" w14:textId="6FA08E9E" w:rsidR="004633D1" w:rsidRPr="00072E05" w:rsidRDefault="00820E8C" w:rsidP="004633D1">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Heritage Lantern at Docwra’s Manor </w:t>
      </w:r>
      <w:r w:rsidR="00CF1DC4">
        <w:rPr>
          <w:rFonts w:ascii="Verdana" w:hAnsi="Verdana" w:cs="Arial"/>
          <w:color w:val="000000"/>
          <w:sz w:val="20"/>
          <w:szCs w:val="20"/>
        </w:rPr>
        <w:t>-Cllr Fisher (needs painting)</w:t>
      </w:r>
    </w:p>
    <w:p w14:paraId="60421865" w14:textId="77777777" w:rsidR="00FE4590" w:rsidRDefault="00FE4590" w:rsidP="00072E05">
      <w:pPr>
        <w:autoSpaceDE w:val="0"/>
        <w:autoSpaceDN w:val="0"/>
        <w:adjustRightInd w:val="0"/>
        <w:rPr>
          <w:rFonts w:ascii="Verdana" w:hAnsi="Verdana" w:cs="Arial"/>
          <w:color w:val="000000"/>
          <w:sz w:val="20"/>
          <w:szCs w:val="20"/>
        </w:rPr>
      </w:pPr>
    </w:p>
    <w:p w14:paraId="695B840B" w14:textId="5808E056" w:rsidR="007611D1" w:rsidRDefault="00F65883" w:rsidP="00410694">
      <w:pPr>
        <w:rPr>
          <w:rFonts w:ascii="Verdana" w:hAnsi="Verdana"/>
          <w:sz w:val="20"/>
          <w:szCs w:val="20"/>
        </w:rPr>
      </w:pPr>
      <w:r>
        <w:rPr>
          <w:rFonts w:ascii="Verdana" w:hAnsi="Verdana"/>
          <w:sz w:val="20"/>
          <w:szCs w:val="20"/>
        </w:rPr>
        <w:t>23/</w:t>
      </w:r>
      <w:r w:rsidR="005C78C2">
        <w:rPr>
          <w:rFonts w:ascii="Verdana" w:hAnsi="Verdana"/>
          <w:sz w:val="20"/>
          <w:szCs w:val="20"/>
        </w:rPr>
        <w:t>63</w:t>
      </w:r>
      <w:r w:rsidR="00BE74D3">
        <w:rPr>
          <w:rFonts w:ascii="Verdana" w:hAnsi="Verdana"/>
          <w:sz w:val="20"/>
          <w:szCs w:val="20"/>
        </w:rPr>
        <w:tab/>
      </w:r>
      <w:r w:rsidR="003138F4" w:rsidRPr="00141B30">
        <w:rPr>
          <w:rFonts w:ascii="Verdana" w:hAnsi="Verdana"/>
          <w:sz w:val="20"/>
          <w:szCs w:val="20"/>
        </w:rPr>
        <w:t xml:space="preserve">Agenda items for </w:t>
      </w:r>
      <w:r w:rsidR="005C78C2">
        <w:rPr>
          <w:rFonts w:ascii="Verdana" w:hAnsi="Verdana"/>
          <w:sz w:val="20"/>
          <w:szCs w:val="20"/>
        </w:rPr>
        <w:t>June</w:t>
      </w:r>
      <w:r w:rsidR="007D3F4F" w:rsidRPr="00141B30">
        <w:rPr>
          <w:rFonts w:ascii="Verdana" w:hAnsi="Verdana"/>
          <w:sz w:val="20"/>
          <w:szCs w:val="20"/>
        </w:rPr>
        <w:t xml:space="preserve"> meeti</w:t>
      </w:r>
      <w:r w:rsidR="00410694" w:rsidRPr="00141B30">
        <w:rPr>
          <w:rFonts w:ascii="Verdana" w:hAnsi="Verdana"/>
          <w:sz w:val="20"/>
          <w:szCs w:val="20"/>
        </w:rPr>
        <w:t>ng</w:t>
      </w:r>
    </w:p>
    <w:p w14:paraId="7FCB518A" w14:textId="77777777" w:rsidR="00577DB9" w:rsidRDefault="00577DB9" w:rsidP="002A122D">
      <w:pPr>
        <w:rPr>
          <w:rFonts w:ascii="Verdana" w:hAnsi="Verdana"/>
          <w:sz w:val="18"/>
          <w:szCs w:val="18"/>
        </w:rPr>
      </w:pPr>
    </w:p>
    <w:p w14:paraId="2F3BC968" w14:textId="27575897" w:rsidR="0092091E" w:rsidRDefault="00BF4A71" w:rsidP="002A122D">
      <w:pPr>
        <w:rPr>
          <w:rFonts w:ascii="Verdana" w:hAnsi="Verdana"/>
          <w:sz w:val="18"/>
          <w:szCs w:val="18"/>
        </w:rPr>
      </w:pPr>
      <w:r>
        <w:rPr>
          <w:rFonts w:ascii="Verdana" w:hAnsi="Verdana"/>
          <w:sz w:val="18"/>
          <w:szCs w:val="18"/>
        </w:rPr>
        <w:t>23/</w:t>
      </w:r>
      <w:r w:rsidR="00801A10">
        <w:rPr>
          <w:rFonts w:ascii="Verdana" w:hAnsi="Verdana"/>
          <w:sz w:val="18"/>
          <w:szCs w:val="18"/>
        </w:rPr>
        <w:t>64</w:t>
      </w:r>
      <w:r w:rsidR="00D328DF">
        <w:rPr>
          <w:rFonts w:ascii="Verdana" w:hAnsi="Verdana"/>
          <w:sz w:val="18"/>
          <w:szCs w:val="18"/>
        </w:rPr>
        <w:t xml:space="preserve"> </w:t>
      </w:r>
      <w:r>
        <w:rPr>
          <w:rFonts w:ascii="Verdana" w:hAnsi="Verdana"/>
          <w:sz w:val="18"/>
          <w:szCs w:val="18"/>
        </w:rPr>
        <w:t xml:space="preserve"> To approve the following payments for </w:t>
      </w:r>
      <w:r w:rsidR="00801A10">
        <w:rPr>
          <w:rFonts w:ascii="Verdana" w:hAnsi="Verdana"/>
          <w:sz w:val="18"/>
          <w:szCs w:val="18"/>
        </w:rPr>
        <w:t>Mar/Apr</w:t>
      </w:r>
      <w:r w:rsidR="0044092C">
        <w:rPr>
          <w:rFonts w:ascii="Verdana" w:hAnsi="Verdana"/>
          <w:sz w:val="18"/>
          <w:szCs w:val="18"/>
        </w:rPr>
        <w:t xml:space="preserve"> 2023:</w:t>
      </w:r>
    </w:p>
    <w:p w14:paraId="3C435DAE" w14:textId="77777777" w:rsidR="0017411D" w:rsidRDefault="0017411D" w:rsidP="002A122D">
      <w:pPr>
        <w:rPr>
          <w:rFonts w:ascii="Verdana" w:hAnsi="Verdana"/>
          <w:sz w:val="18"/>
          <w:szCs w:val="18"/>
        </w:rPr>
      </w:pPr>
    </w:p>
    <w:tbl>
      <w:tblPr>
        <w:tblStyle w:val="TableGrid6"/>
        <w:tblW w:w="9365" w:type="dxa"/>
        <w:tblLook w:val="04A0" w:firstRow="1" w:lastRow="0" w:firstColumn="1" w:lastColumn="0" w:noHBand="0" w:noVBand="1"/>
      </w:tblPr>
      <w:tblGrid>
        <w:gridCol w:w="2544"/>
        <w:gridCol w:w="3302"/>
        <w:gridCol w:w="1269"/>
        <w:gridCol w:w="1122"/>
        <w:gridCol w:w="1128"/>
      </w:tblGrid>
      <w:tr w:rsidR="00767736" w:rsidRPr="00A5158A" w14:paraId="7FB6FF11" w14:textId="77777777" w:rsidTr="00292DEB">
        <w:tc>
          <w:tcPr>
            <w:tcW w:w="2544" w:type="dxa"/>
          </w:tcPr>
          <w:p w14:paraId="1D66A707"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Contractor/Invoice No.</w:t>
            </w:r>
          </w:p>
        </w:tc>
        <w:tc>
          <w:tcPr>
            <w:tcW w:w="3302" w:type="dxa"/>
          </w:tcPr>
          <w:p w14:paraId="06227882" w14:textId="77777777" w:rsidR="00767736" w:rsidRPr="00A5158A" w:rsidRDefault="00767736" w:rsidP="00292DEB">
            <w:pPr>
              <w:jc w:val="center"/>
              <w:rPr>
                <w:rFonts w:ascii="Verdana" w:eastAsia="Calibri" w:hAnsi="Verdana"/>
                <w:sz w:val="16"/>
                <w:szCs w:val="16"/>
              </w:rPr>
            </w:pPr>
            <w:r w:rsidRPr="00A5158A">
              <w:rPr>
                <w:rFonts w:ascii="Verdana" w:eastAsia="Calibri" w:hAnsi="Verdana"/>
                <w:b/>
                <w:bCs/>
                <w:sz w:val="16"/>
                <w:szCs w:val="16"/>
              </w:rPr>
              <w:t>Goods/Services</w:t>
            </w:r>
          </w:p>
        </w:tc>
        <w:tc>
          <w:tcPr>
            <w:tcW w:w="1269" w:type="dxa"/>
          </w:tcPr>
          <w:p w14:paraId="7375D935"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Net</w:t>
            </w:r>
          </w:p>
        </w:tc>
        <w:tc>
          <w:tcPr>
            <w:tcW w:w="1122" w:type="dxa"/>
          </w:tcPr>
          <w:p w14:paraId="0B1AB91F"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VAT</w:t>
            </w:r>
          </w:p>
        </w:tc>
        <w:tc>
          <w:tcPr>
            <w:tcW w:w="1128" w:type="dxa"/>
          </w:tcPr>
          <w:p w14:paraId="1B3C9F46"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Gross</w:t>
            </w:r>
          </w:p>
        </w:tc>
      </w:tr>
      <w:tr w:rsidR="00767736" w:rsidRPr="00A5158A" w14:paraId="0C1A084A" w14:textId="77777777" w:rsidTr="00292DEB">
        <w:tc>
          <w:tcPr>
            <w:tcW w:w="2544" w:type="dxa"/>
          </w:tcPr>
          <w:p w14:paraId="2A6429AF" w14:textId="09F1D901" w:rsidR="00767736" w:rsidRPr="00A5158A" w:rsidRDefault="00F7796C" w:rsidP="00292DEB">
            <w:pPr>
              <w:rPr>
                <w:rFonts w:ascii="Verdana" w:eastAsia="Calibri" w:hAnsi="Verdana"/>
                <w:sz w:val="16"/>
                <w:szCs w:val="16"/>
              </w:rPr>
            </w:pPr>
            <w:r>
              <w:rPr>
                <w:rFonts w:ascii="Verdana" w:eastAsia="Calibri" w:hAnsi="Verdana"/>
                <w:sz w:val="16"/>
                <w:szCs w:val="16"/>
              </w:rPr>
              <w:t>Melbourn Community Library</w:t>
            </w:r>
          </w:p>
        </w:tc>
        <w:tc>
          <w:tcPr>
            <w:tcW w:w="3302" w:type="dxa"/>
          </w:tcPr>
          <w:p w14:paraId="5F9FF7D0" w14:textId="50E26A3B" w:rsidR="00767736" w:rsidRPr="00A5158A" w:rsidRDefault="004C2309" w:rsidP="00292DEB">
            <w:pPr>
              <w:jc w:val="center"/>
              <w:rPr>
                <w:rFonts w:ascii="Verdana" w:eastAsia="Calibri" w:hAnsi="Verdana"/>
                <w:sz w:val="16"/>
                <w:szCs w:val="16"/>
              </w:rPr>
            </w:pPr>
            <w:r>
              <w:rPr>
                <w:rFonts w:ascii="Verdana" w:eastAsia="Calibri" w:hAnsi="Verdana"/>
                <w:sz w:val="16"/>
                <w:szCs w:val="16"/>
              </w:rPr>
              <w:t>Paid into wrong account from last month, returned by Bank to our account</w:t>
            </w:r>
          </w:p>
        </w:tc>
        <w:tc>
          <w:tcPr>
            <w:tcW w:w="1269" w:type="dxa"/>
          </w:tcPr>
          <w:p w14:paraId="16F2CD38" w14:textId="6EC4BC9B" w:rsidR="00767736" w:rsidRPr="00A5158A" w:rsidRDefault="004C2309" w:rsidP="00292DEB">
            <w:pPr>
              <w:rPr>
                <w:rFonts w:ascii="Verdana" w:eastAsia="Calibri" w:hAnsi="Verdana"/>
                <w:sz w:val="16"/>
                <w:szCs w:val="16"/>
              </w:rPr>
            </w:pPr>
            <w:r>
              <w:rPr>
                <w:rFonts w:ascii="Verdana" w:eastAsia="Calibri" w:hAnsi="Verdana"/>
                <w:sz w:val="16"/>
                <w:szCs w:val="16"/>
              </w:rPr>
              <w:t>100.00</w:t>
            </w:r>
          </w:p>
        </w:tc>
        <w:tc>
          <w:tcPr>
            <w:tcW w:w="1122" w:type="dxa"/>
          </w:tcPr>
          <w:p w14:paraId="7BB78AF9" w14:textId="1B4ADEDD" w:rsidR="00767736" w:rsidRPr="00A5158A" w:rsidRDefault="004C2309" w:rsidP="00292DEB">
            <w:pPr>
              <w:rPr>
                <w:rFonts w:ascii="Verdana" w:eastAsia="Calibri" w:hAnsi="Verdana"/>
                <w:sz w:val="16"/>
                <w:szCs w:val="16"/>
              </w:rPr>
            </w:pPr>
            <w:r>
              <w:rPr>
                <w:rFonts w:ascii="Verdana" w:eastAsia="Calibri" w:hAnsi="Verdana"/>
                <w:sz w:val="16"/>
                <w:szCs w:val="16"/>
              </w:rPr>
              <w:t>0.00</w:t>
            </w:r>
          </w:p>
        </w:tc>
        <w:tc>
          <w:tcPr>
            <w:tcW w:w="1128" w:type="dxa"/>
          </w:tcPr>
          <w:p w14:paraId="4B5B640C" w14:textId="775EE256" w:rsidR="00767736" w:rsidRPr="00A5158A" w:rsidRDefault="004C2309" w:rsidP="00292DEB">
            <w:pPr>
              <w:rPr>
                <w:rFonts w:ascii="Verdana" w:eastAsia="Calibri" w:hAnsi="Verdana"/>
                <w:sz w:val="16"/>
                <w:szCs w:val="16"/>
              </w:rPr>
            </w:pPr>
            <w:r>
              <w:rPr>
                <w:rFonts w:ascii="Verdana" w:eastAsia="Calibri" w:hAnsi="Verdana"/>
                <w:sz w:val="16"/>
                <w:szCs w:val="16"/>
              </w:rPr>
              <w:t>100.00</w:t>
            </w:r>
          </w:p>
        </w:tc>
      </w:tr>
      <w:tr w:rsidR="00767736" w:rsidRPr="00A5158A" w14:paraId="79620469" w14:textId="77777777" w:rsidTr="00292DEB">
        <w:tc>
          <w:tcPr>
            <w:tcW w:w="2544" w:type="dxa"/>
          </w:tcPr>
          <w:p w14:paraId="5DBCAFE2" w14:textId="2B2EB7A3" w:rsidR="00767736" w:rsidRPr="00A5158A" w:rsidRDefault="002311F8" w:rsidP="00292DEB">
            <w:pPr>
              <w:rPr>
                <w:rFonts w:ascii="Verdana" w:eastAsia="Calibri" w:hAnsi="Verdana"/>
                <w:sz w:val="16"/>
                <w:szCs w:val="16"/>
              </w:rPr>
            </w:pPr>
            <w:r>
              <w:rPr>
                <w:rFonts w:ascii="Verdana" w:eastAsia="Calibri" w:hAnsi="Verdana"/>
                <w:sz w:val="16"/>
                <w:szCs w:val="16"/>
              </w:rPr>
              <w:t>SLCC</w:t>
            </w:r>
          </w:p>
        </w:tc>
        <w:tc>
          <w:tcPr>
            <w:tcW w:w="3302" w:type="dxa"/>
          </w:tcPr>
          <w:p w14:paraId="2AB4695D" w14:textId="6D58B35B" w:rsidR="00767736" w:rsidRPr="00A5158A" w:rsidRDefault="002311F8" w:rsidP="00292DEB">
            <w:pPr>
              <w:jc w:val="center"/>
              <w:rPr>
                <w:rFonts w:ascii="Verdana" w:eastAsia="Calibri" w:hAnsi="Verdana"/>
                <w:sz w:val="16"/>
                <w:szCs w:val="16"/>
              </w:rPr>
            </w:pPr>
            <w:r>
              <w:rPr>
                <w:rFonts w:ascii="Verdana" w:eastAsia="Calibri" w:hAnsi="Verdana"/>
                <w:sz w:val="16"/>
                <w:szCs w:val="16"/>
              </w:rPr>
              <w:t>Clerk memberships</w:t>
            </w:r>
          </w:p>
        </w:tc>
        <w:tc>
          <w:tcPr>
            <w:tcW w:w="1269" w:type="dxa"/>
          </w:tcPr>
          <w:p w14:paraId="663ADCB7" w14:textId="6EBA66F3" w:rsidR="00767736" w:rsidRPr="00A5158A" w:rsidRDefault="00E231EC" w:rsidP="00292DEB">
            <w:pPr>
              <w:rPr>
                <w:rFonts w:ascii="Verdana" w:eastAsia="Calibri" w:hAnsi="Verdana"/>
                <w:sz w:val="16"/>
                <w:szCs w:val="16"/>
              </w:rPr>
            </w:pPr>
            <w:r>
              <w:rPr>
                <w:rFonts w:ascii="Verdana" w:eastAsia="Calibri" w:hAnsi="Verdana"/>
                <w:sz w:val="16"/>
                <w:szCs w:val="16"/>
              </w:rPr>
              <w:t>187.00</w:t>
            </w:r>
          </w:p>
        </w:tc>
        <w:tc>
          <w:tcPr>
            <w:tcW w:w="1122" w:type="dxa"/>
          </w:tcPr>
          <w:p w14:paraId="7B3240B4" w14:textId="63B58697" w:rsidR="00767736" w:rsidRPr="00A5158A" w:rsidRDefault="00E231EC" w:rsidP="00292DEB">
            <w:pPr>
              <w:rPr>
                <w:rFonts w:ascii="Verdana" w:eastAsia="Calibri" w:hAnsi="Verdana"/>
                <w:sz w:val="16"/>
                <w:szCs w:val="16"/>
              </w:rPr>
            </w:pPr>
            <w:r>
              <w:rPr>
                <w:rFonts w:ascii="Verdana" w:eastAsia="Calibri" w:hAnsi="Verdana"/>
                <w:sz w:val="16"/>
                <w:szCs w:val="16"/>
              </w:rPr>
              <w:t>0.00</w:t>
            </w:r>
          </w:p>
        </w:tc>
        <w:tc>
          <w:tcPr>
            <w:tcW w:w="1128" w:type="dxa"/>
          </w:tcPr>
          <w:p w14:paraId="51E92CA1" w14:textId="53A7A729" w:rsidR="00767736" w:rsidRPr="00A5158A" w:rsidRDefault="00E231EC" w:rsidP="00292DEB">
            <w:pPr>
              <w:rPr>
                <w:rFonts w:ascii="Verdana" w:eastAsia="Calibri" w:hAnsi="Verdana"/>
                <w:sz w:val="16"/>
                <w:szCs w:val="16"/>
              </w:rPr>
            </w:pPr>
            <w:r>
              <w:rPr>
                <w:rFonts w:ascii="Verdana" w:eastAsia="Calibri" w:hAnsi="Verdana"/>
                <w:sz w:val="16"/>
                <w:szCs w:val="16"/>
              </w:rPr>
              <w:t>187.00</w:t>
            </w:r>
          </w:p>
        </w:tc>
      </w:tr>
      <w:tr w:rsidR="00767736" w:rsidRPr="00A5158A" w14:paraId="78AB2239" w14:textId="77777777" w:rsidTr="00292DEB">
        <w:tc>
          <w:tcPr>
            <w:tcW w:w="2544" w:type="dxa"/>
          </w:tcPr>
          <w:p w14:paraId="40502DE0" w14:textId="30FBE9C8" w:rsidR="00767736" w:rsidRPr="00A5158A" w:rsidRDefault="00E6568E" w:rsidP="00292DEB">
            <w:pPr>
              <w:rPr>
                <w:rFonts w:ascii="Verdana" w:eastAsia="Calibri" w:hAnsi="Verdana"/>
                <w:sz w:val="16"/>
                <w:szCs w:val="16"/>
              </w:rPr>
            </w:pPr>
            <w:r>
              <w:rPr>
                <w:rFonts w:ascii="Verdana" w:eastAsia="Calibri" w:hAnsi="Verdana"/>
                <w:sz w:val="16"/>
                <w:szCs w:val="16"/>
              </w:rPr>
              <w:t>Herts &amp; Cambs GM inv 2373</w:t>
            </w:r>
          </w:p>
        </w:tc>
        <w:tc>
          <w:tcPr>
            <w:tcW w:w="3302" w:type="dxa"/>
          </w:tcPr>
          <w:p w14:paraId="5EFCBC6B" w14:textId="29AB00ED" w:rsidR="00767736" w:rsidRPr="00A5158A" w:rsidRDefault="00E6568E" w:rsidP="00292DEB">
            <w:pPr>
              <w:jc w:val="center"/>
              <w:rPr>
                <w:rFonts w:ascii="Verdana" w:eastAsia="Calibri" w:hAnsi="Verdana"/>
                <w:sz w:val="16"/>
                <w:szCs w:val="16"/>
              </w:rPr>
            </w:pPr>
            <w:r>
              <w:rPr>
                <w:rFonts w:ascii="Verdana" w:eastAsia="Calibri" w:hAnsi="Verdana"/>
                <w:sz w:val="16"/>
                <w:szCs w:val="16"/>
              </w:rPr>
              <w:t>Cut back hedge on side of river</w:t>
            </w:r>
          </w:p>
        </w:tc>
        <w:tc>
          <w:tcPr>
            <w:tcW w:w="1269" w:type="dxa"/>
          </w:tcPr>
          <w:p w14:paraId="20D5511B" w14:textId="3B89A750" w:rsidR="00767736" w:rsidRPr="00A5158A" w:rsidRDefault="00E6568E" w:rsidP="00292DEB">
            <w:pPr>
              <w:rPr>
                <w:rFonts w:ascii="Verdana" w:eastAsia="Calibri" w:hAnsi="Verdana"/>
                <w:sz w:val="16"/>
                <w:szCs w:val="16"/>
              </w:rPr>
            </w:pPr>
            <w:r>
              <w:rPr>
                <w:rFonts w:ascii="Verdana" w:eastAsia="Calibri" w:hAnsi="Verdana"/>
                <w:sz w:val="16"/>
                <w:szCs w:val="16"/>
              </w:rPr>
              <w:t>320.00</w:t>
            </w:r>
          </w:p>
        </w:tc>
        <w:tc>
          <w:tcPr>
            <w:tcW w:w="1122" w:type="dxa"/>
          </w:tcPr>
          <w:p w14:paraId="3295326E" w14:textId="14DA8E1A" w:rsidR="00767736" w:rsidRPr="00A5158A" w:rsidRDefault="00E6568E" w:rsidP="00292DEB">
            <w:pPr>
              <w:rPr>
                <w:rFonts w:ascii="Verdana" w:eastAsia="Calibri" w:hAnsi="Verdana"/>
                <w:sz w:val="16"/>
                <w:szCs w:val="16"/>
              </w:rPr>
            </w:pPr>
            <w:r>
              <w:rPr>
                <w:rFonts w:ascii="Verdana" w:eastAsia="Calibri" w:hAnsi="Verdana"/>
                <w:sz w:val="16"/>
                <w:szCs w:val="16"/>
              </w:rPr>
              <w:t>64.00</w:t>
            </w:r>
          </w:p>
        </w:tc>
        <w:tc>
          <w:tcPr>
            <w:tcW w:w="1128" w:type="dxa"/>
          </w:tcPr>
          <w:p w14:paraId="20BC7397" w14:textId="6FCB062B" w:rsidR="00767736" w:rsidRPr="00A5158A" w:rsidRDefault="00E6568E" w:rsidP="00292DEB">
            <w:pPr>
              <w:rPr>
                <w:rFonts w:ascii="Verdana" w:eastAsia="Calibri" w:hAnsi="Verdana"/>
                <w:sz w:val="16"/>
                <w:szCs w:val="16"/>
              </w:rPr>
            </w:pPr>
            <w:r>
              <w:rPr>
                <w:rFonts w:ascii="Verdana" w:eastAsia="Calibri" w:hAnsi="Verdana"/>
                <w:sz w:val="16"/>
                <w:szCs w:val="16"/>
              </w:rPr>
              <w:t>384.00</w:t>
            </w:r>
          </w:p>
        </w:tc>
      </w:tr>
      <w:tr w:rsidR="00767736" w:rsidRPr="00A5158A" w14:paraId="329D807F" w14:textId="77777777" w:rsidTr="00292DEB">
        <w:tc>
          <w:tcPr>
            <w:tcW w:w="2544" w:type="dxa"/>
          </w:tcPr>
          <w:p w14:paraId="584CD1A7" w14:textId="3841B76F" w:rsidR="00767736" w:rsidRPr="00A5158A" w:rsidRDefault="00F331DB" w:rsidP="00292DEB">
            <w:pPr>
              <w:rPr>
                <w:rFonts w:ascii="Verdana" w:eastAsia="Calibri" w:hAnsi="Verdana"/>
                <w:sz w:val="16"/>
                <w:szCs w:val="16"/>
              </w:rPr>
            </w:pPr>
            <w:r>
              <w:rPr>
                <w:rFonts w:ascii="Verdana" w:eastAsia="Calibri" w:hAnsi="Verdana"/>
                <w:sz w:val="16"/>
                <w:szCs w:val="16"/>
              </w:rPr>
              <w:t>Herts &amp; Cambs GM inv 2353</w:t>
            </w:r>
          </w:p>
        </w:tc>
        <w:tc>
          <w:tcPr>
            <w:tcW w:w="3302" w:type="dxa"/>
          </w:tcPr>
          <w:p w14:paraId="1613D1B5" w14:textId="267EECDF" w:rsidR="00767736" w:rsidRPr="00A5158A" w:rsidRDefault="00F331DB" w:rsidP="00292DEB">
            <w:pPr>
              <w:rPr>
                <w:rFonts w:ascii="Verdana" w:eastAsia="Calibri" w:hAnsi="Verdana"/>
                <w:sz w:val="16"/>
                <w:szCs w:val="16"/>
              </w:rPr>
            </w:pPr>
            <w:r>
              <w:rPr>
                <w:rFonts w:ascii="Verdana" w:eastAsia="Calibri" w:hAnsi="Verdana"/>
                <w:sz w:val="16"/>
                <w:szCs w:val="16"/>
              </w:rPr>
              <w:t>Grass cutting contract</w:t>
            </w:r>
          </w:p>
        </w:tc>
        <w:tc>
          <w:tcPr>
            <w:tcW w:w="1269" w:type="dxa"/>
          </w:tcPr>
          <w:p w14:paraId="1160BEA9" w14:textId="4103FBAE" w:rsidR="00767736" w:rsidRPr="00A5158A" w:rsidRDefault="00F331DB" w:rsidP="00292DEB">
            <w:pPr>
              <w:rPr>
                <w:rFonts w:ascii="Verdana" w:eastAsia="Calibri" w:hAnsi="Verdana"/>
                <w:sz w:val="16"/>
                <w:szCs w:val="16"/>
              </w:rPr>
            </w:pPr>
            <w:r>
              <w:rPr>
                <w:rFonts w:ascii="Verdana" w:eastAsia="Calibri" w:hAnsi="Verdana"/>
                <w:sz w:val="16"/>
                <w:szCs w:val="16"/>
              </w:rPr>
              <w:t>150.00</w:t>
            </w:r>
          </w:p>
        </w:tc>
        <w:tc>
          <w:tcPr>
            <w:tcW w:w="1122" w:type="dxa"/>
          </w:tcPr>
          <w:p w14:paraId="477F0BD2" w14:textId="4AA97FD4" w:rsidR="00767736" w:rsidRPr="00A5158A" w:rsidRDefault="00F331DB" w:rsidP="00292DEB">
            <w:pPr>
              <w:rPr>
                <w:rFonts w:ascii="Verdana" w:eastAsia="Calibri" w:hAnsi="Verdana"/>
                <w:sz w:val="16"/>
                <w:szCs w:val="16"/>
              </w:rPr>
            </w:pPr>
            <w:r>
              <w:rPr>
                <w:rFonts w:ascii="Verdana" w:eastAsia="Calibri" w:hAnsi="Verdana"/>
                <w:sz w:val="16"/>
                <w:szCs w:val="16"/>
              </w:rPr>
              <w:t>30.00</w:t>
            </w:r>
          </w:p>
        </w:tc>
        <w:tc>
          <w:tcPr>
            <w:tcW w:w="1128" w:type="dxa"/>
          </w:tcPr>
          <w:p w14:paraId="6FF55A7E" w14:textId="3C6E1D68" w:rsidR="00767736" w:rsidRPr="00A5158A" w:rsidRDefault="00F331DB" w:rsidP="00292DEB">
            <w:pPr>
              <w:rPr>
                <w:rFonts w:ascii="Verdana" w:eastAsia="Calibri" w:hAnsi="Verdana"/>
                <w:sz w:val="16"/>
                <w:szCs w:val="16"/>
              </w:rPr>
            </w:pPr>
            <w:r>
              <w:rPr>
                <w:rFonts w:ascii="Verdana" w:eastAsia="Calibri" w:hAnsi="Verdana"/>
                <w:sz w:val="16"/>
                <w:szCs w:val="16"/>
              </w:rPr>
              <w:t>180.00</w:t>
            </w:r>
          </w:p>
        </w:tc>
      </w:tr>
      <w:tr w:rsidR="00767736" w:rsidRPr="00A5158A" w14:paraId="05A6B669" w14:textId="77777777" w:rsidTr="00292DEB">
        <w:tc>
          <w:tcPr>
            <w:tcW w:w="2544" w:type="dxa"/>
          </w:tcPr>
          <w:p w14:paraId="5F575131" w14:textId="4092EB91" w:rsidR="00767736" w:rsidRPr="00A5158A" w:rsidRDefault="00E03ED3" w:rsidP="00292DEB">
            <w:pPr>
              <w:rPr>
                <w:rFonts w:ascii="Verdana" w:eastAsia="Calibri" w:hAnsi="Verdana"/>
                <w:sz w:val="16"/>
                <w:szCs w:val="16"/>
              </w:rPr>
            </w:pPr>
            <w:r>
              <w:rPr>
                <w:rFonts w:ascii="Verdana" w:eastAsia="Calibri" w:hAnsi="Verdana"/>
                <w:sz w:val="16"/>
                <w:szCs w:val="16"/>
              </w:rPr>
              <w:t>STAFF COSTS</w:t>
            </w:r>
          </w:p>
        </w:tc>
        <w:tc>
          <w:tcPr>
            <w:tcW w:w="3302" w:type="dxa"/>
          </w:tcPr>
          <w:p w14:paraId="33D2A276" w14:textId="51C7FFEE" w:rsidR="00767736" w:rsidRPr="00A5158A" w:rsidRDefault="00E03ED3" w:rsidP="00292DEB">
            <w:pPr>
              <w:jc w:val="center"/>
              <w:rPr>
                <w:rFonts w:ascii="Verdana" w:eastAsia="Calibri" w:hAnsi="Verdana"/>
                <w:sz w:val="16"/>
                <w:szCs w:val="16"/>
              </w:rPr>
            </w:pPr>
            <w:r>
              <w:rPr>
                <w:rFonts w:ascii="Verdana" w:eastAsia="Calibri" w:hAnsi="Verdana"/>
                <w:sz w:val="16"/>
                <w:szCs w:val="16"/>
              </w:rPr>
              <w:t>March 2023</w:t>
            </w:r>
          </w:p>
        </w:tc>
        <w:tc>
          <w:tcPr>
            <w:tcW w:w="1269" w:type="dxa"/>
          </w:tcPr>
          <w:p w14:paraId="32AF64A8" w14:textId="323D249B" w:rsidR="00767736" w:rsidRPr="00A5158A" w:rsidRDefault="00A233D9" w:rsidP="00292DEB">
            <w:pPr>
              <w:rPr>
                <w:rFonts w:ascii="Verdana" w:eastAsia="Calibri" w:hAnsi="Verdana"/>
                <w:sz w:val="16"/>
                <w:szCs w:val="16"/>
              </w:rPr>
            </w:pPr>
            <w:r>
              <w:rPr>
                <w:rFonts w:ascii="Verdana" w:eastAsia="Calibri" w:hAnsi="Verdana"/>
                <w:sz w:val="16"/>
                <w:szCs w:val="16"/>
              </w:rPr>
              <w:t>768.24</w:t>
            </w:r>
          </w:p>
        </w:tc>
        <w:tc>
          <w:tcPr>
            <w:tcW w:w="1122" w:type="dxa"/>
          </w:tcPr>
          <w:p w14:paraId="0DB54811" w14:textId="124EE1A3" w:rsidR="00767736" w:rsidRPr="00A5158A" w:rsidRDefault="00A233D9" w:rsidP="00292DEB">
            <w:pPr>
              <w:rPr>
                <w:rFonts w:ascii="Verdana" w:eastAsia="Calibri" w:hAnsi="Verdana"/>
                <w:sz w:val="16"/>
                <w:szCs w:val="16"/>
              </w:rPr>
            </w:pPr>
            <w:r>
              <w:rPr>
                <w:rFonts w:ascii="Verdana" w:eastAsia="Calibri" w:hAnsi="Verdana"/>
                <w:sz w:val="16"/>
                <w:szCs w:val="16"/>
              </w:rPr>
              <w:t>0.00</w:t>
            </w:r>
          </w:p>
        </w:tc>
        <w:tc>
          <w:tcPr>
            <w:tcW w:w="1128" w:type="dxa"/>
          </w:tcPr>
          <w:p w14:paraId="7E9A6F24" w14:textId="33EA63F2" w:rsidR="00767736" w:rsidRPr="00A5158A" w:rsidRDefault="00A233D9" w:rsidP="00292DEB">
            <w:pPr>
              <w:rPr>
                <w:rFonts w:ascii="Verdana" w:eastAsia="Calibri" w:hAnsi="Verdana"/>
                <w:sz w:val="16"/>
                <w:szCs w:val="16"/>
              </w:rPr>
            </w:pPr>
            <w:r>
              <w:rPr>
                <w:rFonts w:ascii="Verdana" w:eastAsia="Calibri" w:hAnsi="Verdana"/>
                <w:sz w:val="16"/>
                <w:szCs w:val="16"/>
              </w:rPr>
              <w:t>768.24</w:t>
            </w:r>
          </w:p>
        </w:tc>
      </w:tr>
      <w:tr w:rsidR="00767736" w:rsidRPr="00A5158A" w14:paraId="464C92FD" w14:textId="77777777" w:rsidTr="00292DEB">
        <w:tc>
          <w:tcPr>
            <w:tcW w:w="2544" w:type="dxa"/>
          </w:tcPr>
          <w:p w14:paraId="67B09736" w14:textId="2E21E866" w:rsidR="00767736" w:rsidRPr="00A5158A" w:rsidRDefault="00A233D9" w:rsidP="00292DEB">
            <w:pPr>
              <w:rPr>
                <w:rFonts w:ascii="Verdana" w:eastAsia="Calibri" w:hAnsi="Verdana"/>
                <w:sz w:val="16"/>
                <w:szCs w:val="16"/>
              </w:rPr>
            </w:pPr>
            <w:r>
              <w:rPr>
                <w:rFonts w:ascii="Verdana" w:eastAsia="Calibri" w:hAnsi="Verdana"/>
                <w:sz w:val="16"/>
                <w:szCs w:val="16"/>
              </w:rPr>
              <w:t>Mrs B Isherwood</w:t>
            </w:r>
          </w:p>
        </w:tc>
        <w:tc>
          <w:tcPr>
            <w:tcW w:w="3302" w:type="dxa"/>
          </w:tcPr>
          <w:p w14:paraId="7CA5CDE0" w14:textId="08CCD284" w:rsidR="00767736" w:rsidRPr="00A5158A" w:rsidRDefault="00A233D9" w:rsidP="00292DEB">
            <w:pPr>
              <w:jc w:val="center"/>
              <w:rPr>
                <w:rFonts w:ascii="Verdana" w:eastAsia="Calibri" w:hAnsi="Verdana"/>
                <w:sz w:val="16"/>
                <w:szCs w:val="16"/>
              </w:rPr>
            </w:pPr>
            <w:r>
              <w:rPr>
                <w:rFonts w:ascii="Verdana" w:eastAsia="Calibri" w:hAnsi="Verdana"/>
                <w:sz w:val="16"/>
                <w:szCs w:val="16"/>
              </w:rPr>
              <w:t>Stamps</w:t>
            </w:r>
          </w:p>
        </w:tc>
        <w:tc>
          <w:tcPr>
            <w:tcW w:w="1269" w:type="dxa"/>
          </w:tcPr>
          <w:p w14:paraId="7FD813B7" w14:textId="36DB521F" w:rsidR="00767736" w:rsidRPr="00A5158A" w:rsidRDefault="00A233D9" w:rsidP="00292DEB">
            <w:pPr>
              <w:rPr>
                <w:rFonts w:ascii="Verdana" w:eastAsia="Calibri" w:hAnsi="Verdana"/>
                <w:sz w:val="16"/>
                <w:szCs w:val="16"/>
              </w:rPr>
            </w:pPr>
            <w:r>
              <w:rPr>
                <w:rFonts w:ascii="Verdana" w:eastAsia="Calibri" w:hAnsi="Verdana"/>
                <w:sz w:val="16"/>
                <w:szCs w:val="16"/>
              </w:rPr>
              <w:t>6.00</w:t>
            </w:r>
          </w:p>
        </w:tc>
        <w:tc>
          <w:tcPr>
            <w:tcW w:w="1122" w:type="dxa"/>
          </w:tcPr>
          <w:p w14:paraId="1F7951BD" w14:textId="5FF5820C" w:rsidR="00767736" w:rsidRPr="00A5158A" w:rsidRDefault="00A233D9" w:rsidP="00292DEB">
            <w:pPr>
              <w:rPr>
                <w:rFonts w:ascii="Verdana" w:eastAsia="Calibri" w:hAnsi="Verdana"/>
                <w:sz w:val="16"/>
                <w:szCs w:val="16"/>
              </w:rPr>
            </w:pPr>
            <w:r>
              <w:rPr>
                <w:rFonts w:ascii="Verdana" w:eastAsia="Calibri" w:hAnsi="Verdana"/>
                <w:sz w:val="16"/>
                <w:szCs w:val="16"/>
              </w:rPr>
              <w:t>0.00</w:t>
            </w:r>
          </w:p>
        </w:tc>
        <w:tc>
          <w:tcPr>
            <w:tcW w:w="1128" w:type="dxa"/>
          </w:tcPr>
          <w:p w14:paraId="0C4175B0" w14:textId="4F3F4814" w:rsidR="00767736" w:rsidRPr="00A5158A" w:rsidRDefault="00A233D9" w:rsidP="00292DEB">
            <w:pPr>
              <w:rPr>
                <w:rFonts w:ascii="Verdana" w:eastAsia="Calibri" w:hAnsi="Verdana"/>
                <w:sz w:val="16"/>
                <w:szCs w:val="16"/>
              </w:rPr>
            </w:pPr>
            <w:r>
              <w:rPr>
                <w:rFonts w:ascii="Verdana" w:eastAsia="Calibri" w:hAnsi="Verdana"/>
                <w:sz w:val="16"/>
                <w:szCs w:val="16"/>
              </w:rPr>
              <w:t>6.00</w:t>
            </w:r>
          </w:p>
        </w:tc>
      </w:tr>
      <w:tr w:rsidR="00767736" w:rsidRPr="00A5158A" w14:paraId="70DC6018" w14:textId="77777777" w:rsidTr="00292DEB">
        <w:trPr>
          <w:trHeight w:val="458"/>
        </w:trPr>
        <w:tc>
          <w:tcPr>
            <w:tcW w:w="2544" w:type="dxa"/>
          </w:tcPr>
          <w:p w14:paraId="02AFDAA4" w14:textId="4DD62D14" w:rsidR="00767736" w:rsidRPr="00A5158A" w:rsidRDefault="008E6637" w:rsidP="00292DEB">
            <w:pPr>
              <w:rPr>
                <w:rFonts w:ascii="Verdana" w:eastAsia="Calibri" w:hAnsi="Verdana"/>
                <w:sz w:val="16"/>
                <w:szCs w:val="16"/>
              </w:rPr>
            </w:pPr>
            <w:r>
              <w:rPr>
                <w:rFonts w:ascii="Verdana" w:eastAsia="Calibri" w:hAnsi="Verdana"/>
                <w:sz w:val="16"/>
                <w:szCs w:val="16"/>
              </w:rPr>
              <w:t>CAPALC (they have not issued any invoices to Shepreth since</w:t>
            </w:r>
            <w:r w:rsidR="00E107D2">
              <w:rPr>
                <w:rFonts w:ascii="Verdana" w:eastAsia="Calibri" w:hAnsi="Verdana"/>
                <w:sz w:val="16"/>
                <w:szCs w:val="16"/>
              </w:rPr>
              <w:t xml:space="preserve"> Jan 21)</w:t>
            </w:r>
          </w:p>
        </w:tc>
        <w:tc>
          <w:tcPr>
            <w:tcW w:w="3302" w:type="dxa"/>
          </w:tcPr>
          <w:p w14:paraId="2F637A2E" w14:textId="2A01DD0B" w:rsidR="00767736" w:rsidRPr="00A5158A" w:rsidRDefault="00E107D2" w:rsidP="00292DEB">
            <w:pPr>
              <w:jc w:val="center"/>
              <w:rPr>
                <w:rFonts w:ascii="Verdana" w:eastAsia="Calibri" w:hAnsi="Verdana"/>
                <w:sz w:val="16"/>
                <w:szCs w:val="16"/>
              </w:rPr>
            </w:pPr>
            <w:r>
              <w:rPr>
                <w:rFonts w:ascii="Verdana" w:eastAsia="Calibri" w:hAnsi="Verdana"/>
                <w:sz w:val="16"/>
                <w:szCs w:val="16"/>
              </w:rPr>
              <w:t>Inv. 2428</w:t>
            </w:r>
            <w:r w:rsidR="00DB77DD">
              <w:rPr>
                <w:rFonts w:ascii="Verdana" w:eastAsia="Calibri" w:hAnsi="Verdana"/>
                <w:sz w:val="16"/>
                <w:szCs w:val="16"/>
              </w:rPr>
              <w:t xml:space="preserve"> April 21</w:t>
            </w:r>
            <w:r>
              <w:rPr>
                <w:rFonts w:ascii="Verdana" w:eastAsia="Calibri" w:hAnsi="Verdana"/>
                <w:sz w:val="16"/>
                <w:szCs w:val="16"/>
              </w:rPr>
              <w:t xml:space="preserve"> Bitesize training in understanding elections (Clerk)</w:t>
            </w:r>
          </w:p>
        </w:tc>
        <w:tc>
          <w:tcPr>
            <w:tcW w:w="1269" w:type="dxa"/>
          </w:tcPr>
          <w:p w14:paraId="1652FDD3" w14:textId="1D5453ED" w:rsidR="00767736" w:rsidRPr="00A5158A" w:rsidRDefault="00DB77DD" w:rsidP="00292DEB">
            <w:pPr>
              <w:rPr>
                <w:rFonts w:ascii="Verdana" w:eastAsia="Calibri" w:hAnsi="Verdana"/>
                <w:sz w:val="16"/>
                <w:szCs w:val="16"/>
              </w:rPr>
            </w:pPr>
            <w:r>
              <w:rPr>
                <w:rFonts w:ascii="Verdana" w:eastAsia="Calibri" w:hAnsi="Verdana"/>
                <w:sz w:val="16"/>
                <w:szCs w:val="16"/>
              </w:rPr>
              <w:t>30.00</w:t>
            </w:r>
          </w:p>
        </w:tc>
        <w:tc>
          <w:tcPr>
            <w:tcW w:w="1122" w:type="dxa"/>
          </w:tcPr>
          <w:p w14:paraId="08E03A3C" w14:textId="2A473D7A" w:rsidR="00767736" w:rsidRPr="00A5158A" w:rsidRDefault="00DB77DD" w:rsidP="00292DEB">
            <w:pPr>
              <w:rPr>
                <w:rFonts w:ascii="Verdana" w:eastAsia="Calibri" w:hAnsi="Verdana"/>
                <w:sz w:val="16"/>
                <w:szCs w:val="16"/>
              </w:rPr>
            </w:pPr>
            <w:r>
              <w:rPr>
                <w:rFonts w:ascii="Verdana" w:eastAsia="Calibri" w:hAnsi="Verdana"/>
                <w:sz w:val="16"/>
                <w:szCs w:val="16"/>
              </w:rPr>
              <w:t>0.00</w:t>
            </w:r>
          </w:p>
        </w:tc>
        <w:tc>
          <w:tcPr>
            <w:tcW w:w="1128" w:type="dxa"/>
          </w:tcPr>
          <w:p w14:paraId="1D26B437" w14:textId="32B27A33" w:rsidR="00767736" w:rsidRPr="00A5158A" w:rsidRDefault="00DB77DD" w:rsidP="00292DEB">
            <w:pPr>
              <w:rPr>
                <w:rFonts w:ascii="Verdana" w:eastAsia="Calibri" w:hAnsi="Verdana"/>
                <w:sz w:val="16"/>
                <w:szCs w:val="16"/>
              </w:rPr>
            </w:pPr>
            <w:r>
              <w:rPr>
                <w:rFonts w:ascii="Verdana" w:eastAsia="Calibri" w:hAnsi="Verdana"/>
                <w:sz w:val="16"/>
                <w:szCs w:val="16"/>
              </w:rPr>
              <w:t>30.00</w:t>
            </w:r>
          </w:p>
        </w:tc>
      </w:tr>
      <w:tr w:rsidR="00DB77DD" w:rsidRPr="00A5158A" w14:paraId="18ABD9B5" w14:textId="77777777" w:rsidTr="00292DEB">
        <w:trPr>
          <w:trHeight w:val="458"/>
        </w:trPr>
        <w:tc>
          <w:tcPr>
            <w:tcW w:w="2544" w:type="dxa"/>
          </w:tcPr>
          <w:p w14:paraId="03675886" w14:textId="24683DE3" w:rsidR="00DB77DD" w:rsidRDefault="002B6A34" w:rsidP="00292DEB">
            <w:pPr>
              <w:rPr>
                <w:rFonts w:ascii="Verdana" w:eastAsia="Calibri" w:hAnsi="Verdana"/>
                <w:sz w:val="16"/>
                <w:szCs w:val="16"/>
              </w:rPr>
            </w:pPr>
            <w:r>
              <w:rPr>
                <w:rFonts w:ascii="Verdana" w:eastAsia="Calibri" w:hAnsi="Verdana"/>
                <w:sz w:val="16"/>
                <w:szCs w:val="16"/>
              </w:rPr>
              <w:t>CAPALC</w:t>
            </w:r>
          </w:p>
        </w:tc>
        <w:tc>
          <w:tcPr>
            <w:tcW w:w="3302" w:type="dxa"/>
          </w:tcPr>
          <w:p w14:paraId="2EBBBA2A" w14:textId="2BFA7F71" w:rsidR="00DB77DD" w:rsidRDefault="002B6A34" w:rsidP="00292DEB">
            <w:pPr>
              <w:jc w:val="center"/>
              <w:rPr>
                <w:rFonts w:ascii="Verdana" w:eastAsia="Calibri" w:hAnsi="Verdana"/>
                <w:sz w:val="16"/>
                <w:szCs w:val="16"/>
              </w:rPr>
            </w:pPr>
            <w:r>
              <w:rPr>
                <w:rFonts w:ascii="Verdana" w:eastAsia="Calibri" w:hAnsi="Verdana"/>
                <w:sz w:val="16"/>
                <w:szCs w:val="16"/>
              </w:rPr>
              <w:t>Chairmanship training (ND) zoom 02.06.21</w:t>
            </w:r>
          </w:p>
        </w:tc>
        <w:tc>
          <w:tcPr>
            <w:tcW w:w="1269" w:type="dxa"/>
          </w:tcPr>
          <w:p w14:paraId="72E19A8C" w14:textId="46373210" w:rsidR="00DB77DD" w:rsidRDefault="002B6A34" w:rsidP="00292DEB">
            <w:pPr>
              <w:rPr>
                <w:rFonts w:ascii="Verdana" w:eastAsia="Calibri" w:hAnsi="Verdana"/>
                <w:sz w:val="16"/>
                <w:szCs w:val="16"/>
              </w:rPr>
            </w:pPr>
            <w:r>
              <w:rPr>
                <w:rFonts w:ascii="Verdana" w:eastAsia="Calibri" w:hAnsi="Verdana"/>
                <w:sz w:val="16"/>
                <w:szCs w:val="16"/>
              </w:rPr>
              <w:t>50.00</w:t>
            </w:r>
          </w:p>
        </w:tc>
        <w:tc>
          <w:tcPr>
            <w:tcW w:w="1122" w:type="dxa"/>
          </w:tcPr>
          <w:p w14:paraId="53F2DD07" w14:textId="63EBB478" w:rsidR="00DB77DD" w:rsidRDefault="002B6A34" w:rsidP="00292DEB">
            <w:pPr>
              <w:rPr>
                <w:rFonts w:ascii="Verdana" w:eastAsia="Calibri" w:hAnsi="Verdana"/>
                <w:sz w:val="16"/>
                <w:szCs w:val="16"/>
              </w:rPr>
            </w:pPr>
            <w:r>
              <w:rPr>
                <w:rFonts w:ascii="Verdana" w:eastAsia="Calibri" w:hAnsi="Verdana"/>
                <w:sz w:val="16"/>
                <w:szCs w:val="16"/>
              </w:rPr>
              <w:t>0.00</w:t>
            </w:r>
          </w:p>
        </w:tc>
        <w:tc>
          <w:tcPr>
            <w:tcW w:w="1128" w:type="dxa"/>
          </w:tcPr>
          <w:p w14:paraId="27162C3D" w14:textId="281FCFD9" w:rsidR="00DB77DD" w:rsidRDefault="002B6A34" w:rsidP="00292DEB">
            <w:pPr>
              <w:rPr>
                <w:rFonts w:ascii="Verdana" w:eastAsia="Calibri" w:hAnsi="Verdana"/>
                <w:sz w:val="16"/>
                <w:szCs w:val="16"/>
              </w:rPr>
            </w:pPr>
            <w:r>
              <w:rPr>
                <w:rFonts w:ascii="Verdana" w:eastAsia="Calibri" w:hAnsi="Verdana"/>
                <w:sz w:val="16"/>
                <w:szCs w:val="16"/>
              </w:rPr>
              <w:t>50.00</w:t>
            </w:r>
          </w:p>
        </w:tc>
      </w:tr>
      <w:tr w:rsidR="00DB77DD" w:rsidRPr="00A5158A" w14:paraId="12889DD0" w14:textId="77777777" w:rsidTr="00292DEB">
        <w:trPr>
          <w:trHeight w:val="458"/>
        </w:trPr>
        <w:tc>
          <w:tcPr>
            <w:tcW w:w="2544" w:type="dxa"/>
          </w:tcPr>
          <w:p w14:paraId="79CEEFAC" w14:textId="35AAD67D" w:rsidR="00DB77DD" w:rsidRDefault="002B6A34" w:rsidP="00292DEB">
            <w:pPr>
              <w:rPr>
                <w:rFonts w:ascii="Verdana" w:eastAsia="Calibri" w:hAnsi="Verdana"/>
                <w:sz w:val="16"/>
                <w:szCs w:val="16"/>
              </w:rPr>
            </w:pPr>
            <w:r>
              <w:rPr>
                <w:rFonts w:ascii="Verdana" w:eastAsia="Calibri" w:hAnsi="Verdana"/>
                <w:sz w:val="16"/>
                <w:szCs w:val="16"/>
              </w:rPr>
              <w:t>CAPALC</w:t>
            </w:r>
          </w:p>
        </w:tc>
        <w:tc>
          <w:tcPr>
            <w:tcW w:w="3302" w:type="dxa"/>
          </w:tcPr>
          <w:p w14:paraId="12CD8D8D" w14:textId="4918C727" w:rsidR="00DB77DD" w:rsidRDefault="002D065E" w:rsidP="00292DEB">
            <w:pPr>
              <w:jc w:val="center"/>
              <w:rPr>
                <w:rFonts w:ascii="Verdana" w:eastAsia="Calibri" w:hAnsi="Verdana"/>
                <w:sz w:val="16"/>
                <w:szCs w:val="16"/>
              </w:rPr>
            </w:pPr>
            <w:r>
              <w:rPr>
                <w:rFonts w:ascii="Verdana" w:eastAsia="Calibri" w:hAnsi="Verdana"/>
                <w:sz w:val="16"/>
                <w:szCs w:val="16"/>
              </w:rPr>
              <w:t>Councillor Training (GC) zoom – 29.01.22</w:t>
            </w:r>
          </w:p>
        </w:tc>
        <w:tc>
          <w:tcPr>
            <w:tcW w:w="1269" w:type="dxa"/>
          </w:tcPr>
          <w:p w14:paraId="72BC1BA2" w14:textId="5CBC5614" w:rsidR="00DB77DD" w:rsidRDefault="002D065E" w:rsidP="00292DEB">
            <w:pPr>
              <w:rPr>
                <w:rFonts w:ascii="Verdana" w:eastAsia="Calibri" w:hAnsi="Verdana"/>
                <w:sz w:val="16"/>
                <w:szCs w:val="16"/>
              </w:rPr>
            </w:pPr>
            <w:r>
              <w:rPr>
                <w:rFonts w:ascii="Verdana" w:eastAsia="Calibri" w:hAnsi="Verdana"/>
                <w:sz w:val="16"/>
                <w:szCs w:val="16"/>
              </w:rPr>
              <w:t>75.00</w:t>
            </w:r>
          </w:p>
        </w:tc>
        <w:tc>
          <w:tcPr>
            <w:tcW w:w="1122" w:type="dxa"/>
          </w:tcPr>
          <w:p w14:paraId="357D05A5" w14:textId="0F906C71" w:rsidR="00DB77DD" w:rsidRDefault="002D065E" w:rsidP="00292DEB">
            <w:pPr>
              <w:rPr>
                <w:rFonts w:ascii="Verdana" w:eastAsia="Calibri" w:hAnsi="Verdana"/>
                <w:sz w:val="16"/>
                <w:szCs w:val="16"/>
              </w:rPr>
            </w:pPr>
            <w:r>
              <w:rPr>
                <w:rFonts w:ascii="Verdana" w:eastAsia="Calibri" w:hAnsi="Verdana"/>
                <w:sz w:val="16"/>
                <w:szCs w:val="16"/>
              </w:rPr>
              <w:t>0.00</w:t>
            </w:r>
          </w:p>
        </w:tc>
        <w:tc>
          <w:tcPr>
            <w:tcW w:w="1128" w:type="dxa"/>
          </w:tcPr>
          <w:p w14:paraId="7B71386B" w14:textId="77777777" w:rsidR="00DB77DD" w:rsidRDefault="002D065E" w:rsidP="00292DEB">
            <w:pPr>
              <w:rPr>
                <w:rFonts w:ascii="Verdana" w:eastAsia="Calibri" w:hAnsi="Verdana"/>
                <w:sz w:val="16"/>
                <w:szCs w:val="16"/>
              </w:rPr>
            </w:pPr>
            <w:r>
              <w:rPr>
                <w:rFonts w:ascii="Verdana" w:eastAsia="Calibri" w:hAnsi="Verdana"/>
                <w:sz w:val="16"/>
                <w:szCs w:val="16"/>
              </w:rPr>
              <w:t>75.00</w:t>
            </w:r>
          </w:p>
          <w:p w14:paraId="184E6515" w14:textId="328034AA" w:rsidR="00E13EE9" w:rsidRDefault="00E13EE9" w:rsidP="00292DEB">
            <w:pPr>
              <w:rPr>
                <w:rFonts w:ascii="Verdana" w:eastAsia="Calibri" w:hAnsi="Verdana"/>
                <w:sz w:val="16"/>
                <w:szCs w:val="16"/>
              </w:rPr>
            </w:pPr>
          </w:p>
        </w:tc>
      </w:tr>
      <w:tr w:rsidR="00E13EE9" w:rsidRPr="00A5158A" w14:paraId="6A47722B" w14:textId="77777777" w:rsidTr="00292DEB">
        <w:trPr>
          <w:trHeight w:val="458"/>
        </w:trPr>
        <w:tc>
          <w:tcPr>
            <w:tcW w:w="2544" w:type="dxa"/>
          </w:tcPr>
          <w:p w14:paraId="560FDF41" w14:textId="1EDA2034" w:rsidR="00E13EE9" w:rsidRDefault="00E13EE9" w:rsidP="00292DEB">
            <w:pPr>
              <w:rPr>
                <w:rFonts w:ascii="Verdana" w:eastAsia="Calibri" w:hAnsi="Verdana"/>
                <w:sz w:val="16"/>
                <w:szCs w:val="16"/>
              </w:rPr>
            </w:pPr>
            <w:r>
              <w:rPr>
                <w:rFonts w:ascii="Verdana" w:eastAsia="Calibri" w:hAnsi="Verdana"/>
                <w:sz w:val="16"/>
                <w:szCs w:val="16"/>
              </w:rPr>
              <w:t>CAPALC</w:t>
            </w:r>
          </w:p>
        </w:tc>
        <w:tc>
          <w:tcPr>
            <w:tcW w:w="3302" w:type="dxa"/>
          </w:tcPr>
          <w:p w14:paraId="39F4A505" w14:textId="38DC2BF5" w:rsidR="00E13EE9" w:rsidRDefault="00E13EE9" w:rsidP="00292DEB">
            <w:pPr>
              <w:jc w:val="center"/>
              <w:rPr>
                <w:rFonts w:ascii="Verdana" w:eastAsia="Calibri" w:hAnsi="Verdana"/>
                <w:sz w:val="16"/>
                <w:szCs w:val="16"/>
              </w:rPr>
            </w:pPr>
            <w:r>
              <w:rPr>
                <w:rFonts w:ascii="Verdana" w:eastAsia="Calibri" w:hAnsi="Verdana"/>
                <w:sz w:val="16"/>
                <w:szCs w:val="16"/>
              </w:rPr>
              <w:t>Bitesize training Elections and the Clerk’s role (BI) 7.3.22</w:t>
            </w:r>
          </w:p>
        </w:tc>
        <w:tc>
          <w:tcPr>
            <w:tcW w:w="1269" w:type="dxa"/>
          </w:tcPr>
          <w:p w14:paraId="796B7393" w14:textId="669C7B16" w:rsidR="00E13EE9" w:rsidRDefault="00E13EE9" w:rsidP="00292DEB">
            <w:pPr>
              <w:rPr>
                <w:rFonts w:ascii="Verdana" w:eastAsia="Calibri" w:hAnsi="Verdana"/>
                <w:sz w:val="16"/>
                <w:szCs w:val="16"/>
              </w:rPr>
            </w:pPr>
            <w:r>
              <w:rPr>
                <w:rFonts w:ascii="Verdana" w:eastAsia="Calibri" w:hAnsi="Verdana"/>
                <w:sz w:val="16"/>
                <w:szCs w:val="16"/>
              </w:rPr>
              <w:t>30.00</w:t>
            </w:r>
          </w:p>
        </w:tc>
        <w:tc>
          <w:tcPr>
            <w:tcW w:w="1122" w:type="dxa"/>
          </w:tcPr>
          <w:p w14:paraId="2A3DC88A" w14:textId="74D25E6E" w:rsidR="00E13EE9" w:rsidRDefault="00E13EE9" w:rsidP="00292DEB">
            <w:pPr>
              <w:rPr>
                <w:rFonts w:ascii="Verdana" w:eastAsia="Calibri" w:hAnsi="Verdana"/>
                <w:sz w:val="16"/>
                <w:szCs w:val="16"/>
              </w:rPr>
            </w:pPr>
            <w:r>
              <w:rPr>
                <w:rFonts w:ascii="Verdana" w:eastAsia="Calibri" w:hAnsi="Verdana"/>
                <w:sz w:val="16"/>
                <w:szCs w:val="16"/>
              </w:rPr>
              <w:t>0.00</w:t>
            </w:r>
          </w:p>
        </w:tc>
        <w:tc>
          <w:tcPr>
            <w:tcW w:w="1128" w:type="dxa"/>
          </w:tcPr>
          <w:p w14:paraId="1F430C9C" w14:textId="5E4735F5" w:rsidR="00E13EE9" w:rsidRDefault="00E13EE9" w:rsidP="00292DEB">
            <w:pPr>
              <w:rPr>
                <w:rFonts w:ascii="Verdana" w:eastAsia="Calibri" w:hAnsi="Verdana"/>
                <w:sz w:val="16"/>
                <w:szCs w:val="16"/>
              </w:rPr>
            </w:pPr>
            <w:r>
              <w:rPr>
                <w:rFonts w:ascii="Verdana" w:eastAsia="Calibri" w:hAnsi="Verdana"/>
                <w:sz w:val="16"/>
                <w:szCs w:val="16"/>
              </w:rPr>
              <w:t>30.00</w:t>
            </w:r>
          </w:p>
        </w:tc>
      </w:tr>
      <w:tr w:rsidR="003A17E0" w:rsidRPr="00A5158A" w14:paraId="108D4C3A" w14:textId="77777777" w:rsidTr="00292DEB">
        <w:trPr>
          <w:trHeight w:val="458"/>
        </w:trPr>
        <w:tc>
          <w:tcPr>
            <w:tcW w:w="2544" w:type="dxa"/>
          </w:tcPr>
          <w:p w14:paraId="40A27E89" w14:textId="42C7FE3F" w:rsidR="003A17E0" w:rsidRDefault="003A17E0" w:rsidP="00292DEB">
            <w:pPr>
              <w:rPr>
                <w:rFonts w:ascii="Verdana" w:eastAsia="Calibri" w:hAnsi="Verdana"/>
                <w:sz w:val="16"/>
                <w:szCs w:val="16"/>
              </w:rPr>
            </w:pPr>
            <w:r>
              <w:rPr>
                <w:rFonts w:ascii="Verdana" w:eastAsia="Calibri" w:hAnsi="Verdana"/>
                <w:sz w:val="16"/>
                <w:szCs w:val="16"/>
              </w:rPr>
              <w:t>CAPALC</w:t>
            </w:r>
          </w:p>
        </w:tc>
        <w:tc>
          <w:tcPr>
            <w:tcW w:w="3302" w:type="dxa"/>
          </w:tcPr>
          <w:p w14:paraId="34DD1EB1" w14:textId="077D952C" w:rsidR="003A17E0" w:rsidRDefault="003A17E0" w:rsidP="00292DEB">
            <w:pPr>
              <w:jc w:val="center"/>
              <w:rPr>
                <w:rFonts w:ascii="Verdana" w:eastAsia="Calibri" w:hAnsi="Verdana"/>
                <w:sz w:val="16"/>
                <w:szCs w:val="16"/>
              </w:rPr>
            </w:pPr>
            <w:r>
              <w:rPr>
                <w:rFonts w:ascii="Verdana" w:eastAsia="Calibri" w:hAnsi="Verdana"/>
                <w:sz w:val="16"/>
                <w:szCs w:val="16"/>
              </w:rPr>
              <w:t>Code of Conduct Training (TD) zoom 12.07.22</w:t>
            </w:r>
          </w:p>
        </w:tc>
        <w:tc>
          <w:tcPr>
            <w:tcW w:w="1269" w:type="dxa"/>
          </w:tcPr>
          <w:p w14:paraId="21EF4CBC" w14:textId="3DA96D13" w:rsidR="003A17E0" w:rsidRDefault="003A17E0" w:rsidP="00292DEB">
            <w:pPr>
              <w:rPr>
                <w:rFonts w:ascii="Verdana" w:eastAsia="Calibri" w:hAnsi="Verdana"/>
                <w:sz w:val="16"/>
                <w:szCs w:val="16"/>
              </w:rPr>
            </w:pPr>
            <w:r>
              <w:rPr>
                <w:rFonts w:ascii="Verdana" w:eastAsia="Calibri" w:hAnsi="Verdana"/>
                <w:sz w:val="16"/>
                <w:szCs w:val="16"/>
              </w:rPr>
              <w:t>40.00</w:t>
            </w:r>
          </w:p>
        </w:tc>
        <w:tc>
          <w:tcPr>
            <w:tcW w:w="1122" w:type="dxa"/>
          </w:tcPr>
          <w:p w14:paraId="745F995E" w14:textId="5F231D55" w:rsidR="003A17E0" w:rsidRDefault="003A17E0" w:rsidP="00292DEB">
            <w:pPr>
              <w:rPr>
                <w:rFonts w:ascii="Verdana" w:eastAsia="Calibri" w:hAnsi="Verdana"/>
                <w:sz w:val="16"/>
                <w:szCs w:val="16"/>
              </w:rPr>
            </w:pPr>
            <w:r>
              <w:rPr>
                <w:rFonts w:ascii="Verdana" w:eastAsia="Calibri" w:hAnsi="Verdana"/>
                <w:sz w:val="16"/>
                <w:szCs w:val="16"/>
              </w:rPr>
              <w:t>0.00</w:t>
            </w:r>
          </w:p>
        </w:tc>
        <w:tc>
          <w:tcPr>
            <w:tcW w:w="1128" w:type="dxa"/>
          </w:tcPr>
          <w:p w14:paraId="128B9985" w14:textId="3D4279BA" w:rsidR="003A17E0" w:rsidRDefault="003A17E0" w:rsidP="00292DEB">
            <w:pPr>
              <w:rPr>
                <w:rFonts w:ascii="Verdana" w:eastAsia="Calibri" w:hAnsi="Verdana"/>
                <w:sz w:val="16"/>
                <w:szCs w:val="16"/>
              </w:rPr>
            </w:pPr>
            <w:r>
              <w:rPr>
                <w:rFonts w:ascii="Verdana" w:eastAsia="Calibri" w:hAnsi="Verdana"/>
                <w:sz w:val="16"/>
                <w:szCs w:val="16"/>
              </w:rPr>
              <w:t>40.00</w:t>
            </w:r>
          </w:p>
        </w:tc>
      </w:tr>
      <w:tr w:rsidR="00BA041F" w:rsidRPr="00A5158A" w14:paraId="4DCBD1E2" w14:textId="77777777" w:rsidTr="00292DEB">
        <w:trPr>
          <w:trHeight w:val="458"/>
        </w:trPr>
        <w:tc>
          <w:tcPr>
            <w:tcW w:w="2544" w:type="dxa"/>
          </w:tcPr>
          <w:p w14:paraId="4B1FAFF0" w14:textId="59828F3F" w:rsidR="00BA041F" w:rsidRDefault="00BA041F" w:rsidP="00292DEB">
            <w:pPr>
              <w:rPr>
                <w:rFonts w:ascii="Verdana" w:eastAsia="Calibri" w:hAnsi="Verdana"/>
                <w:sz w:val="16"/>
                <w:szCs w:val="16"/>
              </w:rPr>
            </w:pPr>
            <w:r>
              <w:rPr>
                <w:rFonts w:ascii="Verdana" w:eastAsia="Calibri" w:hAnsi="Verdana"/>
                <w:sz w:val="16"/>
                <w:szCs w:val="16"/>
              </w:rPr>
              <w:lastRenderedPageBreak/>
              <w:t>CAPALC</w:t>
            </w:r>
          </w:p>
        </w:tc>
        <w:tc>
          <w:tcPr>
            <w:tcW w:w="3302" w:type="dxa"/>
          </w:tcPr>
          <w:p w14:paraId="19AD6A9F" w14:textId="0E4F3D56" w:rsidR="00BA041F" w:rsidRDefault="00BA041F" w:rsidP="00292DEB">
            <w:pPr>
              <w:jc w:val="center"/>
              <w:rPr>
                <w:rFonts w:ascii="Verdana" w:eastAsia="Calibri" w:hAnsi="Verdana"/>
                <w:sz w:val="16"/>
                <w:szCs w:val="16"/>
              </w:rPr>
            </w:pPr>
            <w:r>
              <w:rPr>
                <w:rFonts w:ascii="Verdana" w:eastAsia="Calibri" w:hAnsi="Verdana"/>
                <w:sz w:val="16"/>
                <w:szCs w:val="16"/>
              </w:rPr>
              <w:t xml:space="preserve">Share the Vision, Shape the Future Capalc conference @ </w:t>
            </w:r>
            <w:proofErr w:type="spellStart"/>
            <w:r>
              <w:rPr>
                <w:rFonts w:ascii="Verdana" w:eastAsia="Calibri" w:hAnsi="Verdana"/>
                <w:sz w:val="16"/>
                <w:szCs w:val="16"/>
              </w:rPr>
              <w:t>Wyboston</w:t>
            </w:r>
            <w:proofErr w:type="spellEnd"/>
            <w:r>
              <w:rPr>
                <w:rFonts w:ascii="Verdana" w:eastAsia="Calibri" w:hAnsi="Verdana"/>
                <w:sz w:val="16"/>
                <w:szCs w:val="16"/>
              </w:rPr>
              <w:t xml:space="preserve"> Lakes 9.09.22</w:t>
            </w:r>
          </w:p>
        </w:tc>
        <w:tc>
          <w:tcPr>
            <w:tcW w:w="1269" w:type="dxa"/>
          </w:tcPr>
          <w:p w14:paraId="2CE026D6" w14:textId="57E63933" w:rsidR="00BA041F" w:rsidRDefault="00BA041F" w:rsidP="00292DEB">
            <w:pPr>
              <w:rPr>
                <w:rFonts w:ascii="Verdana" w:eastAsia="Calibri" w:hAnsi="Verdana"/>
                <w:sz w:val="16"/>
                <w:szCs w:val="16"/>
              </w:rPr>
            </w:pPr>
            <w:r>
              <w:rPr>
                <w:rFonts w:ascii="Verdana" w:eastAsia="Calibri" w:hAnsi="Verdana"/>
                <w:sz w:val="16"/>
                <w:szCs w:val="16"/>
              </w:rPr>
              <w:t>75.00</w:t>
            </w:r>
          </w:p>
        </w:tc>
        <w:tc>
          <w:tcPr>
            <w:tcW w:w="1122" w:type="dxa"/>
          </w:tcPr>
          <w:p w14:paraId="2E3EA7C0" w14:textId="5078715C" w:rsidR="00BA041F" w:rsidRDefault="00BA041F" w:rsidP="00292DEB">
            <w:pPr>
              <w:rPr>
                <w:rFonts w:ascii="Verdana" w:eastAsia="Calibri" w:hAnsi="Verdana"/>
                <w:sz w:val="16"/>
                <w:szCs w:val="16"/>
              </w:rPr>
            </w:pPr>
            <w:r>
              <w:rPr>
                <w:rFonts w:ascii="Verdana" w:eastAsia="Calibri" w:hAnsi="Verdana"/>
                <w:sz w:val="16"/>
                <w:szCs w:val="16"/>
              </w:rPr>
              <w:t>0.00</w:t>
            </w:r>
          </w:p>
        </w:tc>
        <w:tc>
          <w:tcPr>
            <w:tcW w:w="1128" w:type="dxa"/>
          </w:tcPr>
          <w:p w14:paraId="34B63995" w14:textId="2B15F20F" w:rsidR="00BA041F" w:rsidRDefault="00BA041F" w:rsidP="00292DEB">
            <w:pPr>
              <w:rPr>
                <w:rFonts w:ascii="Verdana" w:eastAsia="Calibri" w:hAnsi="Verdana"/>
                <w:sz w:val="16"/>
                <w:szCs w:val="16"/>
              </w:rPr>
            </w:pPr>
            <w:r>
              <w:rPr>
                <w:rFonts w:ascii="Verdana" w:eastAsia="Calibri" w:hAnsi="Verdana"/>
                <w:sz w:val="16"/>
                <w:szCs w:val="16"/>
              </w:rPr>
              <w:t>75.00</w:t>
            </w:r>
          </w:p>
        </w:tc>
      </w:tr>
      <w:tr w:rsidR="00616306" w:rsidRPr="00A5158A" w14:paraId="17EA14CF" w14:textId="77777777" w:rsidTr="00292DEB">
        <w:trPr>
          <w:trHeight w:val="458"/>
        </w:trPr>
        <w:tc>
          <w:tcPr>
            <w:tcW w:w="2544" w:type="dxa"/>
          </w:tcPr>
          <w:p w14:paraId="57E3F4CE" w14:textId="0271AD70" w:rsidR="00616306" w:rsidRDefault="00616306" w:rsidP="00292DEB">
            <w:pPr>
              <w:rPr>
                <w:rFonts w:ascii="Verdana" w:eastAsia="Calibri" w:hAnsi="Verdana"/>
                <w:sz w:val="16"/>
                <w:szCs w:val="16"/>
              </w:rPr>
            </w:pPr>
            <w:r>
              <w:rPr>
                <w:rFonts w:ascii="Verdana" w:eastAsia="Calibri" w:hAnsi="Verdana"/>
                <w:sz w:val="16"/>
                <w:szCs w:val="16"/>
              </w:rPr>
              <w:t>CAPALC</w:t>
            </w:r>
          </w:p>
        </w:tc>
        <w:tc>
          <w:tcPr>
            <w:tcW w:w="3302" w:type="dxa"/>
          </w:tcPr>
          <w:p w14:paraId="5F33599A" w14:textId="692D15E6" w:rsidR="00616306" w:rsidRDefault="00616306" w:rsidP="00292DEB">
            <w:pPr>
              <w:jc w:val="center"/>
              <w:rPr>
                <w:rFonts w:ascii="Verdana" w:eastAsia="Calibri" w:hAnsi="Verdana"/>
                <w:sz w:val="16"/>
                <w:szCs w:val="16"/>
              </w:rPr>
            </w:pPr>
            <w:r>
              <w:rPr>
                <w:rFonts w:ascii="Verdana" w:eastAsia="Calibri" w:hAnsi="Verdana"/>
                <w:sz w:val="16"/>
                <w:szCs w:val="16"/>
              </w:rPr>
              <w:t>Code of Conduct training (JF) zoom 24.11.22</w:t>
            </w:r>
          </w:p>
        </w:tc>
        <w:tc>
          <w:tcPr>
            <w:tcW w:w="1269" w:type="dxa"/>
          </w:tcPr>
          <w:p w14:paraId="50014FD2" w14:textId="6EA0ADEC" w:rsidR="00616306" w:rsidRDefault="00616306" w:rsidP="00292DEB">
            <w:pPr>
              <w:rPr>
                <w:rFonts w:ascii="Verdana" w:eastAsia="Calibri" w:hAnsi="Verdana"/>
                <w:sz w:val="16"/>
                <w:szCs w:val="16"/>
              </w:rPr>
            </w:pPr>
            <w:r>
              <w:rPr>
                <w:rFonts w:ascii="Verdana" w:eastAsia="Calibri" w:hAnsi="Verdana"/>
                <w:sz w:val="16"/>
                <w:szCs w:val="16"/>
              </w:rPr>
              <w:t>40.00</w:t>
            </w:r>
          </w:p>
        </w:tc>
        <w:tc>
          <w:tcPr>
            <w:tcW w:w="1122" w:type="dxa"/>
          </w:tcPr>
          <w:p w14:paraId="5D601430" w14:textId="6FF6E0F4" w:rsidR="00616306" w:rsidRDefault="00616306" w:rsidP="00292DEB">
            <w:pPr>
              <w:rPr>
                <w:rFonts w:ascii="Verdana" w:eastAsia="Calibri" w:hAnsi="Verdana"/>
                <w:sz w:val="16"/>
                <w:szCs w:val="16"/>
              </w:rPr>
            </w:pPr>
            <w:r>
              <w:rPr>
                <w:rFonts w:ascii="Verdana" w:eastAsia="Calibri" w:hAnsi="Verdana"/>
                <w:sz w:val="16"/>
                <w:szCs w:val="16"/>
              </w:rPr>
              <w:t>0.00</w:t>
            </w:r>
          </w:p>
        </w:tc>
        <w:tc>
          <w:tcPr>
            <w:tcW w:w="1128" w:type="dxa"/>
          </w:tcPr>
          <w:p w14:paraId="49F35AAA" w14:textId="77C04D8A" w:rsidR="00616306" w:rsidRDefault="00616306" w:rsidP="00292DEB">
            <w:pPr>
              <w:rPr>
                <w:rFonts w:ascii="Verdana" w:eastAsia="Calibri" w:hAnsi="Verdana"/>
                <w:sz w:val="16"/>
                <w:szCs w:val="16"/>
              </w:rPr>
            </w:pPr>
            <w:r>
              <w:rPr>
                <w:rFonts w:ascii="Verdana" w:eastAsia="Calibri" w:hAnsi="Verdana"/>
                <w:sz w:val="16"/>
                <w:szCs w:val="16"/>
              </w:rPr>
              <w:t>40.00</w:t>
            </w:r>
          </w:p>
        </w:tc>
      </w:tr>
      <w:tr w:rsidR="00616306" w:rsidRPr="00A5158A" w14:paraId="08B5E388" w14:textId="77777777" w:rsidTr="00292DEB">
        <w:trPr>
          <w:trHeight w:val="458"/>
        </w:trPr>
        <w:tc>
          <w:tcPr>
            <w:tcW w:w="2544" w:type="dxa"/>
          </w:tcPr>
          <w:p w14:paraId="78A22DB2" w14:textId="66E0EA08" w:rsidR="00616306" w:rsidRDefault="00522B91" w:rsidP="00292DEB">
            <w:pPr>
              <w:rPr>
                <w:rFonts w:ascii="Verdana" w:eastAsia="Calibri" w:hAnsi="Verdana"/>
                <w:sz w:val="16"/>
                <w:szCs w:val="16"/>
              </w:rPr>
            </w:pPr>
            <w:r>
              <w:rPr>
                <w:rFonts w:ascii="Verdana" w:eastAsia="Calibri" w:hAnsi="Verdana"/>
                <w:sz w:val="16"/>
                <w:szCs w:val="16"/>
              </w:rPr>
              <w:t>Tristar Media Ltd</w:t>
            </w:r>
          </w:p>
        </w:tc>
        <w:tc>
          <w:tcPr>
            <w:tcW w:w="3302" w:type="dxa"/>
          </w:tcPr>
          <w:p w14:paraId="00C0019A" w14:textId="637B5BF6" w:rsidR="00616306" w:rsidRDefault="00522B91" w:rsidP="00292DEB">
            <w:pPr>
              <w:jc w:val="center"/>
              <w:rPr>
                <w:rFonts w:ascii="Verdana" w:eastAsia="Calibri" w:hAnsi="Verdana"/>
                <w:sz w:val="16"/>
                <w:szCs w:val="16"/>
              </w:rPr>
            </w:pPr>
            <w:r>
              <w:rPr>
                <w:rFonts w:ascii="Verdana" w:eastAsia="Calibri" w:hAnsi="Verdana"/>
                <w:sz w:val="16"/>
                <w:szCs w:val="16"/>
              </w:rPr>
              <w:t>CORONATION MUGS FOR EACH HOUSEHOLD IN SHEPRETH</w:t>
            </w:r>
          </w:p>
        </w:tc>
        <w:tc>
          <w:tcPr>
            <w:tcW w:w="1269" w:type="dxa"/>
          </w:tcPr>
          <w:p w14:paraId="610A0ED7" w14:textId="4397D8A1" w:rsidR="00616306" w:rsidRDefault="00522B91" w:rsidP="00292DEB">
            <w:pPr>
              <w:rPr>
                <w:rFonts w:ascii="Verdana" w:eastAsia="Calibri" w:hAnsi="Verdana"/>
                <w:sz w:val="16"/>
                <w:szCs w:val="16"/>
              </w:rPr>
            </w:pPr>
            <w:r>
              <w:rPr>
                <w:rFonts w:ascii="Verdana" w:eastAsia="Calibri" w:hAnsi="Verdana"/>
                <w:sz w:val="16"/>
                <w:szCs w:val="16"/>
              </w:rPr>
              <w:t>1473.75</w:t>
            </w:r>
          </w:p>
        </w:tc>
        <w:tc>
          <w:tcPr>
            <w:tcW w:w="1122" w:type="dxa"/>
          </w:tcPr>
          <w:p w14:paraId="59E83A27" w14:textId="27F4191F" w:rsidR="00616306" w:rsidRDefault="00522B91" w:rsidP="00292DEB">
            <w:pPr>
              <w:rPr>
                <w:rFonts w:ascii="Verdana" w:eastAsia="Calibri" w:hAnsi="Verdana"/>
                <w:sz w:val="16"/>
                <w:szCs w:val="16"/>
              </w:rPr>
            </w:pPr>
            <w:r>
              <w:rPr>
                <w:rFonts w:ascii="Verdana" w:eastAsia="Calibri" w:hAnsi="Verdana"/>
                <w:sz w:val="16"/>
                <w:szCs w:val="16"/>
              </w:rPr>
              <w:t>294.75</w:t>
            </w:r>
          </w:p>
        </w:tc>
        <w:tc>
          <w:tcPr>
            <w:tcW w:w="1128" w:type="dxa"/>
          </w:tcPr>
          <w:p w14:paraId="3D0BCCA0" w14:textId="5DAF4C08" w:rsidR="00616306" w:rsidRDefault="00522B91" w:rsidP="00292DEB">
            <w:pPr>
              <w:rPr>
                <w:rFonts w:ascii="Verdana" w:eastAsia="Calibri" w:hAnsi="Verdana"/>
                <w:sz w:val="16"/>
                <w:szCs w:val="16"/>
              </w:rPr>
            </w:pPr>
            <w:r>
              <w:rPr>
                <w:rFonts w:ascii="Verdana" w:eastAsia="Calibri" w:hAnsi="Verdana"/>
                <w:sz w:val="16"/>
                <w:szCs w:val="16"/>
              </w:rPr>
              <w:t>1768.50</w:t>
            </w:r>
          </w:p>
        </w:tc>
      </w:tr>
      <w:tr w:rsidR="00522B91" w:rsidRPr="00A5158A" w14:paraId="16BC7E7D" w14:textId="77777777" w:rsidTr="00292DEB">
        <w:trPr>
          <w:trHeight w:val="458"/>
        </w:trPr>
        <w:tc>
          <w:tcPr>
            <w:tcW w:w="2544" w:type="dxa"/>
          </w:tcPr>
          <w:p w14:paraId="59AD59E0" w14:textId="77777777" w:rsidR="00522B91" w:rsidRDefault="00522B91" w:rsidP="00292DEB">
            <w:pPr>
              <w:rPr>
                <w:rFonts w:ascii="Verdana" w:eastAsia="Calibri" w:hAnsi="Verdana"/>
                <w:sz w:val="16"/>
                <w:szCs w:val="16"/>
              </w:rPr>
            </w:pPr>
          </w:p>
        </w:tc>
        <w:tc>
          <w:tcPr>
            <w:tcW w:w="3302" w:type="dxa"/>
          </w:tcPr>
          <w:p w14:paraId="6A5DDA96" w14:textId="29DD689B" w:rsidR="00522B91" w:rsidRPr="003E60DD" w:rsidRDefault="000F244B" w:rsidP="00292DEB">
            <w:pPr>
              <w:jc w:val="center"/>
              <w:rPr>
                <w:rFonts w:ascii="Verdana" w:eastAsia="Calibri" w:hAnsi="Verdana"/>
                <w:b/>
                <w:bCs/>
                <w:sz w:val="16"/>
                <w:szCs w:val="16"/>
              </w:rPr>
            </w:pPr>
            <w:r w:rsidRPr="003E60DD">
              <w:rPr>
                <w:rFonts w:ascii="Verdana" w:eastAsia="Calibri" w:hAnsi="Verdana"/>
                <w:b/>
                <w:bCs/>
                <w:sz w:val="16"/>
                <w:szCs w:val="16"/>
              </w:rPr>
              <w:t>TOTALS</w:t>
            </w:r>
          </w:p>
        </w:tc>
        <w:tc>
          <w:tcPr>
            <w:tcW w:w="1269" w:type="dxa"/>
          </w:tcPr>
          <w:p w14:paraId="2D97A222" w14:textId="76B997FD" w:rsidR="00522B91" w:rsidRPr="003E60DD" w:rsidRDefault="003E60DD" w:rsidP="00292DEB">
            <w:pPr>
              <w:rPr>
                <w:rFonts w:ascii="Verdana" w:eastAsia="Calibri" w:hAnsi="Verdana"/>
                <w:b/>
                <w:bCs/>
                <w:sz w:val="16"/>
                <w:szCs w:val="16"/>
              </w:rPr>
            </w:pPr>
            <w:r w:rsidRPr="003E60DD">
              <w:rPr>
                <w:rFonts w:ascii="Verdana" w:eastAsia="Calibri" w:hAnsi="Verdana"/>
                <w:b/>
                <w:bCs/>
                <w:sz w:val="16"/>
                <w:szCs w:val="16"/>
              </w:rPr>
              <w:fldChar w:fldCharType="begin"/>
            </w:r>
            <w:r w:rsidRPr="003E60DD">
              <w:rPr>
                <w:rFonts w:ascii="Verdana" w:eastAsia="Calibri" w:hAnsi="Verdana"/>
                <w:b/>
                <w:bCs/>
                <w:sz w:val="16"/>
                <w:szCs w:val="16"/>
              </w:rPr>
              <w:instrText xml:space="preserve"> =SUM(ABOVE) \# "£#,##0.00;(£#,##0.00)" </w:instrText>
            </w:r>
            <w:r w:rsidRPr="003E60DD">
              <w:rPr>
                <w:rFonts w:ascii="Verdana" w:eastAsia="Calibri" w:hAnsi="Verdana"/>
                <w:b/>
                <w:bCs/>
                <w:sz w:val="16"/>
                <w:szCs w:val="16"/>
              </w:rPr>
              <w:fldChar w:fldCharType="separate"/>
            </w:r>
            <w:r w:rsidRPr="003E60DD">
              <w:rPr>
                <w:rFonts w:ascii="Verdana" w:eastAsia="Calibri" w:hAnsi="Verdana"/>
                <w:b/>
                <w:bCs/>
                <w:noProof/>
                <w:sz w:val="16"/>
                <w:szCs w:val="16"/>
              </w:rPr>
              <w:t>£3,344.99</w:t>
            </w:r>
            <w:r w:rsidRPr="003E60DD">
              <w:rPr>
                <w:rFonts w:ascii="Verdana" w:eastAsia="Calibri" w:hAnsi="Verdana"/>
                <w:b/>
                <w:bCs/>
                <w:sz w:val="16"/>
                <w:szCs w:val="16"/>
              </w:rPr>
              <w:fldChar w:fldCharType="end"/>
            </w:r>
          </w:p>
        </w:tc>
        <w:tc>
          <w:tcPr>
            <w:tcW w:w="1122" w:type="dxa"/>
          </w:tcPr>
          <w:p w14:paraId="2D33AC93" w14:textId="21904B1F" w:rsidR="00522B91" w:rsidRPr="003E60DD" w:rsidRDefault="003E60DD" w:rsidP="00292DEB">
            <w:pPr>
              <w:rPr>
                <w:rFonts w:ascii="Verdana" w:eastAsia="Calibri" w:hAnsi="Verdana"/>
                <w:b/>
                <w:bCs/>
                <w:sz w:val="16"/>
                <w:szCs w:val="16"/>
              </w:rPr>
            </w:pPr>
            <w:r w:rsidRPr="003E60DD">
              <w:rPr>
                <w:rFonts w:ascii="Verdana" w:eastAsia="Calibri" w:hAnsi="Verdana"/>
                <w:b/>
                <w:bCs/>
                <w:sz w:val="16"/>
                <w:szCs w:val="16"/>
              </w:rPr>
              <w:fldChar w:fldCharType="begin"/>
            </w:r>
            <w:r w:rsidRPr="003E60DD">
              <w:rPr>
                <w:rFonts w:ascii="Verdana" w:eastAsia="Calibri" w:hAnsi="Verdana"/>
                <w:b/>
                <w:bCs/>
                <w:sz w:val="16"/>
                <w:szCs w:val="16"/>
              </w:rPr>
              <w:instrText xml:space="preserve"> =SUM(ABOVE) \# "£#,##0.00;(£#,##0.00)" </w:instrText>
            </w:r>
            <w:r w:rsidRPr="003E60DD">
              <w:rPr>
                <w:rFonts w:ascii="Verdana" w:eastAsia="Calibri" w:hAnsi="Verdana"/>
                <w:b/>
                <w:bCs/>
                <w:sz w:val="16"/>
                <w:szCs w:val="16"/>
              </w:rPr>
              <w:fldChar w:fldCharType="separate"/>
            </w:r>
            <w:r w:rsidRPr="003E60DD">
              <w:rPr>
                <w:rFonts w:ascii="Verdana" w:eastAsia="Calibri" w:hAnsi="Verdana"/>
                <w:b/>
                <w:bCs/>
                <w:noProof/>
                <w:sz w:val="16"/>
                <w:szCs w:val="16"/>
              </w:rPr>
              <w:t>£ 388.75</w:t>
            </w:r>
            <w:r w:rsidRPr="003E60DD">
              <w:rPr>
                <w:rFonts w:ascii="Verdana" w:eastAsia="Calibri" w:hAnsi="Verdana"/>
                <w:b/>
                <w:bCs/>
                <w:sz w:val="16"/>
                <w:szCs w:val="16"/>
              </w:rPr>
              <w:fldChar w:fldCharType="end"/>
            </w:r>
          </w:p>
        </w:tc>
        <w:tc>
          <w:tcPr>
            <w:tcW w:w="1128" w:type="dxa"/>
          </w:tcPr>
          <w:p w14:paraId="32703C0D" w14:textId="5B1A69F2" w:rsidR="00522B91" w:rsidRPr="003E60DD" w:rsidRDefault="003E60DD" w:rsidP="00292DEB">
            <w:pPr>
              <w:rPr>
                <w:rFonts w:ascii="Verdana" w:eastAsia="Calibri" w:hAnsi="Verdana"/>
                <w:b/>
                <w:bCs/>
                <w:sz w:val="16"/>
                <w:szCs w:val="16"/>
              </w:rPr>
            </w:pPr>
            <w:r w:rsidRPr="003E60DD">
              <w:rPr>
                <w:rFonts w:ascii="Verdana" w:eastAsia="Calibri" w:hAnsi="Verdana"/>
                <w:b/>
                <w:bCs/>
                <w:sz w:val="16"/>
                <w:szCs w:val="16"/>
              </w:rPr>
              <w:fldChar w:fldCharType="begin"/>
            </w:r>
            <w:r w:rsidRPr="003E60DD">
              <w:rPr>
                <w:rFonts w:ascii="Verdana" w:eastAsia="Calibri" w:hAnsi="Verdana"/>
                <w:b/>
                <w:bCs/>
                <w:sz w:val="16"/>
                <w:szCs w:val="16"/>
              </w:rPr>
              <w:instrText xml:space="preserve"> =SUM(ABOVE) \# "£#,##0.00;(£#,##0.00)" </w:instrText>
            </w:r>
            <w:r w:rsidRPr="003E60DD">
              <w:rPr>
                <w:rFonts w:ascii="Verdana" w:eastAsia="Calibri" w:hAnsi="Verdana"/>
                <w:b/>
                <w:bCs/>
                <w:sz w:val="16"/>
                <w:szCs w:val="16"/>
              </w:rPr>
              <w:fldChar w:fldCharType="separate"/>
            </w:r>
            <w:r w:rsidRPr="003E60DD">
              <w:rPr>
                <w:rFonts w:ascii="Verdana" w:eastAsia="Calibri" w:hAnsi="Verdana"/>
                <w:b/>
                <w:bCs/>
                <w:noProof/>
                <w:sz w:val="16"/>
                <w:szCs w:val="16"/>
              </w:rPr>
              <w:t>£3,733.74</w:t>
            </w:r>
            <w:r w:rsidRPr="003E60DD">
              <w:rPr>
                <w:rFonts w:ascii="Verdana" w:eastAsia="Calibri" w:hAnsi="Verdana"/>
                <w:b/>
                <w:bCs/>
                <w:sz w:val="16"/>
                <w:szCs w:val="16"/>
              </w:rPr>
              <w:fldChar w:fldCharType="end"/>
            </w:r>
          </w:p>
        </w:tc>
      </w:tr>
    </w:tbl>
    <w:p w14:paraId="11ACA5A5" w14:textId="289B5BFE" w:rsidR="00767736" w:rsidRDefault="003F2600" w:rsidP="002A122D">
      <w:pPr>
        <w:rPr>
          <w:rFonts w:ascii="Verdana" w:hAnsi="Verdana"/>
          <w:sz w:val="18"/>
          <w:szCs w:val="18"/>
        </w:rPr>
      </w:pPr>
      <w:r>
        <w:rPr>
          <w:rFonts w:ascii="Verdana" w:hAnsi="Verdana"/>
          <w:sz w:val="18"/>
          <w:szCs w:val="18"/>
        </w:rPr>
        <w:t>RECEIPTS</w:t>
      </w:r>
    </w:p>
    <w:p w14:paraId="70D0BA02" w14:textId="77777777" w:rsidR="00A233D9" w:rsidRDefault="00A233D9" w:rsidP="002A122D">
      <w:pPr>
        <w:rPr>
          <w:rFonts w:ascii="Verdana" w:hAnsi="Verdana"/>
          <w:sz w:val="18"/>
          <w:szCs w:val="18"/>
        </w:rPr>
      </w:pPr>
    </w:p>
    <w:p w14:paraId="04BA9C1B" w14:textId="77777777" w:rsidR="003F2600" w:rsidRPr="00DC19CF" w:rsidRDefault="003F2600" w:rsidP="002A122D">
      <w:pPr>
        <w:rPr>
          <w:rFonts w:ascii="Verdana" w:hAnsi="Verdana"/>
          <w:sz w:val="18"/>
          <w:szCs w:val="18"/>
        </w:rPr>
      </w:pPr>
    </w:p>
    <w:p w14:paraId="31C2F4DA" w14:textId="77777777" w:rsidR="003F2600" w:rsidRDefault="003F2600" w:rsidP="002A122D">
      <w:pPr>
        <w:rPr>
          <w:rFonts w:ascii="Verdana" w:hAnsi="Verdana"/>
          <w:sz w:val="18"/>
          <w:szCs w:val="18"/>
        </w:rPr>
      </w:pPr>
    </w:p>
    <w:p w14:paraId="2BD1A638" w14:textId="1E33514F" w:rsidR="0017411D" w:rsidRPr="00DC19CF" w:rsidRDefault="0017411D" w:rsidP="002A122D">
      <w:pPr>
        <w:rPr>
          <w:rFonts w:ascii="Verdana" w:hAnsi="Verdana"/>
          <w:sz w:val="18"/>
          <w:szCs w:val="18"/>
        </w:rPr>
      </w:pPr>
      <w:r w:rsidRPr="00DC19CF">
        <w:rPr>
          <w:rFonts w:ascii="Verdana" w:hAnsi="Verdana"/>
          <w:sz w:val="18"/>
          <w:szCs w:val="18"/>
        </w:rPr>
        <w:t xml:space="preserve">Bank Accounts at end of </w:t>
      </w:r>
      <w:r w:rsidR="00801A10">
        <w:rPr>
          <w:rFonts w:ascii="Verdana" w:hAnsi="Verdana"/>
          <w:sz w:val="18"/>
          <w:szCs w:val="18"/>
        </w:rPr>
        <w:t>March</w:t>
      </w:r>
      <w:r w:rsidR="008C675E">
        <w:rPr>
          <w:rFonts w:ascii="Verdana" w:hAnsi="Verdana"/>
          <w:sz w:val="18"/>
          <w:szCs w:val="18"/>
        </w:rPr>
        <w:t xml:space="preserve"> 2023</w:t>
      </w:r>
    </w:p>
    <w:p w14:paraId="61AD989C" w14:textId="3A268E8C" w:rsidR="0017411D" w:rsidRPr="00DC19CF" w:rsidRDefault="00DC19CF" w:rsidP="002A122D">
      <w:pPr>
        <w:rPr>
          <w:rFonts w:ascii="Verdana" w:hAnsi="Verdana"/>
          <w:sz w:val="18"/>
          <w:szCs w:val="18"/>
        </w:rPr>
      </w:pPr>
      <w:r w:rsidRPr="00DC19CF">
        <w:rPr>
          <w:rFonts w:ascii="Verdana" w:hAnsi="Verdana"/>
          <w:sz w:val="18"/>
          <w:szCs w:val="18"/>
        </w:rPr>
        <w:t xml:space="preserve">Petty Cash </w:t>
      </w:r>
      <w:r w:rsidR="00767736">
        <w:rPr>
          <w:rFonts w:ascii="Verdana" w:hAnsi="Verdana"/>
          <w:sz w:val="18"/>
          <w:szCs w:val="18"/>
        </w:rPr>
        <w:t>£250.00</w:t>
      </w:r>
    </w:p>
    <w:p w14:paraId="5FF5505E" w14:textId="1403DBB9" w:rsidR="00DC19CF" w:rsidRPr="00DC19CF" w:rsidRDefault="00DC19CF" w:rsidP="002A122D">
      <w:pPr>
        <w:rPr>
          <w:rFonts w:ascii="Verdana" w:hAnsi="Verdana"/>
          <w:sz w:val="18"/>
          <w:szCs w:val="18"/>
        </w:rPr>
      </w:pPr>
      <w:r w:rsidRPr="00DC19CF">
        <w:rPr>
          <w:rFonts w:ascii="Verdana" w:hAnsi="Verdana"/>
          <w:sz w:val="18"/>
          <w:szCs w:val="18"/>
        </w:rPr>
        <w:t>Unity Trust savings acco</w:t>
      </w:r>
      <w:r w:rsidR="003F2600">
        <w:rPr>
          <w:rFonts w:ascii="Verdana" w:hAnsi="Verdana"/>
          <w:sz w:val="18"/>
          <w:szCs w:val="18"/>
        </w:rPr>
        <w:t>unt</w:t>
      </w:r>
      <w:r w:rsidR="000F244B">
        <w:rPr>
          <w:rFonts w:ascii="Verdana" w:hAnsi="Verdana"/>
          <w:sz w:val="18"/>
          <w:szCs w:val="18"/>
        </w:rPr>
        <w:t xml:space="preserve"> </w:t>
      </w:r>
      <w:r w:rsidR="003E60DD">
        <w:rPr>
          <w:rFonts w:ascii="Verdana" w:hAnsi="Verdana"/>
          <w:sz w:val="18"/>
          <w:szCs w:val="18"/>
        </w:rPr>
        <w:t>£100,747.33</w:t>
      </w:r>
    </w:p>
    <w:p w14:paraId="7C8D7BC4" w14:textId="44EDFC90" w:rsidR="00DC19CF" w:rsidRPr="00DC19CF" w:rsidRDefault="00DC19CF" w:rsidP="002A122D">
      <w:pPr>
        <w:rPr>
          <w:rFonts w:ascii="Verdana" w:hAnsi="Verdana"/>
          <w:sz w:val="18"/>
          <w:szCs w:val="18"/>
        </w:rPr>
      </w:pPr>
      <w:r w:rsidRPr="00DC19CF">
        <w:rPr>
          <w:rFonts w:ascii="Verdana" w:hAnsi="Verdana"/>
          <w:sz w:val="18"/>
          <w:szCs w:val="18"/>
        </w:rPr>
        <w:t>Unity Trust current account</w:t>
      </w:r>
      <w:r w:rsidR="000F244B">
        <w:rPr>
          <w:rFonts w:ascii="Verdana" w:hAnsi="Verdana"/>
          <w:sz w:val="18"/>
          <w:szCs w:val="18"/>
        </w:rPr>
        <w:t xml:space="preserve"> </w:t>
      </w:r>
      <w:r w:rsidR="000F244B">
        <w:rPr>
          <w:rFonts w:ascii="Verdana" w:hAnsi="Verdana"/>
          <w:sz w:val="18"/>
          <w:szCs w:val="18"/>
        </w:rPr>
        <w:t>£58,591.83</w:t>
      </w:r>
    </w:p>
    <w:p w14:paraId="46E1883D" w14:textId="360413EB" w:rsidR="005230B8" w:rsidRPr="002828F1" w:rsidRDefault="009A2DB3" w:rsidP="002A122D">
      <w:r>
        <w:tab/>
      </w:r>
      <w:r>
        <w:tab/>
      </w:r>
      <w:r>
        <w:tab/>
      </w:r>
      <w:r>
        <w:tab/>
      </w:r>
      <w:r>
        <w:tab/>
      </w:r>
      <w:r>
        <w:tab/>
      </w:r>
      <w:r w:rsidR="00597663">
        <w:tab/>
      </w:r>
      <w:r w:rsidR="00597663">
        <w:tab/>
      </w:r>
      <w:r w:rsidR="00292F35">
        <w:rPr>
          <w:rFonts w:ascii="Verdana" w:hAnsi="Verdana" w:cs="Tahoma"/>
          <w:sz w:val="18"/>
          <w:szCs w:val="18"/>
        </w:rPr>
        <w:t xml:space="preserve"> </w:t>
      </w:r>
    </w:p>
    <w:p w14:paraId="5ADE4DF1" w14:textId="435122DD" w:rsidR="00476807" w:rsidRPr="00E71F38" w:rsidRDefault="00B432AD" w:rsidP="002A122D">
      <w:pPr>
        <w:rPr>
          <w:rFonts w:ascii="Verdana" w:hAnsi="Verdana" w:cs="Tahoma"/>
          <w:sz w:val="16"/>
          <w:szCs w:val="16"/>
        </w:rPr>
      </w:pPr>
      <w:r w:rsidRPr="00E71F38">
        <w:rPr>
          <w:rFonts w:ascii="Verdana" w:hAnsi="Verdana" w:cs="Tahoma"/>
          <w:sz w:val="16"/>
          <w:szCs w:val="16"/>
        </w:rPr>
        <w:t xml:space="preserve">Please note that in order to comply with the tight deadlines imposed on determination of planning applications, the Parish Council may consider other </w:t>
      </w:r>
      <w:r w:rsidR="008D1C02" w:rsidRPr="00E71F38">
        <w:rPr>
          <w:rFonts w:ascii="Verdana" w:hAnsi="Verdana" w:cs="Tahoma"/>
          <w:sz w:val="16"/>
          <w:szCs w:val="16"/>
        </w:rPr>
        <w:t>recently notified</w:t>
      </w:r>
      <w:r w:rsidRPr="00E71F38">
        <w:rPr>
          <w:rFonts w:ascii="Verdana" w:hAnsi="Verdana" w:cs="Tahoma"/>
          <w:sz w:val="16"/>
          <w:szCs w:val="16"/>
        </w:rPr>
        <w:t xml:space="preserve"> planning applications</w:t>
      </w:r>
      <w:r w:rsidR="00E5171C">
        <w:rPr>
          <w:rFonts w:ascii="Verdana" w:hAnsi="Verdana" w:cs="Tahoma"/>
          <w:sz w:val="16"/>
          <w:szCs w:val="16"/>
        </w:rPr>
        <w:t xml:space="preserve"> at this meeting that may not have been publicised on this agenda.</w:t>
      </w:r>
    </w:p>
    <w:p w14:paraId="54252DE5" w14:textId="77777777" w:rsidR="003138F4" w:rsidRDefault="003138F4" w:rsidP="002A122D">
      <w:pPr>
        <w:rPr>
          <w:rFonts w:ascii="Verdana" w:hAnsi="Verdana" w:cs="Tahoma"/>
          <w:sz w:val="18"/>
          <w:szCs w:val="18"/>
        </w:rPr>
      </w:pPr>
    </w:p>
    <w:p w14:paraId="154BF26E" w14:textId="6F18A99F" w:rsidR="003138F4" w:rsidRDefault="003138F4" w:rsidP="002A122D">
      <w:pPr>
        <w:rPr>
          <w:rFonts w:ascii="Verdana" w:hAnsi="Verdana" w:cs="Tahoma"/>
          <w:sz w:val="18"/>
          <w:szCs w:val="18"/>
        </w:rPr>
      </w:pPr>
      <w:r>
        <w:rPr>
          <w:rFonts w:ascii="Verdana" w:hAnsi="Verdana" w:cs="Tahoma"/>
          <w:sz w:val="18"/>
          <w:szCs w:val="18"/>
        </w:rPr>
        <w:t>Future meetings will now be held on 3</w:t>
      </w:r>
      <w:r w:rsidRPr="003138F4">
        <w:rPr>
          <w:rFonts w:ascii="Verdana" w:hAnsi="Verdana" w:cs="Tahoma"/>
          <w:sz w:val="18"/>
          <w:szCs w:val="18"/>
          <w:vertAlign w:val="superscript"/>
        </w:rPr>
        <w:t>rd</w:t>
      </w:r>
      <w:r>
        <w:rPr>
          <w:rFonts w:ascii="Verdana" w:hAnsi="Verdana" w:cs="Tahoma"/>
          <w:sz w:val="18"/>
          <w:szCs w:val="18"/>
        </w:rPr>
        <w:t xml:space="preserve"> Monday of the month at the Village Hall in Shepreth</w:t>
      </w:r>
      <w:r w:rsidR="005478AE">
        <w:rPr>
          <w:rFonts w:ascii="Verdana" w:hAnsi="Verdana" w:cs="Tahoma"/>
          <w:sz w:val="18"/>
          <w:szCs w:val="18"/>
        </w:rPr>
        <w:t xml:space="preserve"> at 7.30pm.</w:t>
      </w:r>
    </w:p>
    <w:p w14:paraId="1B17B3DE" w14:textId="76EC8CC5" w:rsidR="00CD79C1" w:rsidRDefault="000A0ECA" w:rsidP="00C4233D">
      <w:pPr>
        <w:rPr>
          <w:rFonts w:ascii="Arial" w:hAnsi="Arial" w:cs="Arial"/>
          <w:sz w:val="18"/>
          <w:szCs w:val="18"/>
        </w:rPr>
      </w:pPr>
      <w:r>
        <w:rPr>
          <w:rFonts w:ascii="Arial" w:hAnsi="Arial" w:cs="Arial"/>
          <w:sz w:val="18"/>
          <w:szCs w:val="18"/>
        </w:rPr>
        <w:t xml:space="preserve"> 17</w:t>
      </w:r>
      <w:r w:rsidRPr="000A0ECA">
        <w:rPr>
          <w:rFonts w:ascii="Arial" w:hAnsi="Arial" w:cs="Arial"/>
          <w:sz w:val="18"/>
          <w:szCs w:val="18"/>
          <w:vertAlign w:val="superscript"/>
        </w:rPr>
        <w:t>th</w:t>
      </w:r>
      <w:r>
        <w:rPr>
          <w:rFonts w:ascii="Arial" w:hAnsi="Arial" w:cs="Arial"/>
          <w:sz w:val="18"/>
          <w:szCs w:val="18"/>
        </w:rPr>
        <w:t xml:space="preserve"> April 23</w:t>
      </w:r>
      <w:r w:rsidR="00BF74EC">
        <w:rPr>
          <w:rFonts w:ascii="Arial" w:hAnsi="Arial" w:cs="Arial"/>
          <w:sz w:val="18"/>
          <w:szCs w:val="18"/>
        </w:rPr>
        <w:t>, 15</w:t>
      </w:r>
      <w:r w:rsidR="00BF74EC" w:rsidRPr="00BF74EC">
        <w:rPr>
          <w:rFonts w:ascii="Arial" w:hAnsi="Arial" w:cs="Arial"/>
          <w:sz w:val="18"/>
          <w:szCs w:val="18"/>
          <w:vertAlign w:val="superscript"/>
        </w:rPr>
        <w:t>th</w:t>
      </w:r>
      <w:r w:rsidR="00BF74EC">
        <w:rPr>
          <w:rFonts w:ascii="Arial" w:hAnsi="Arial" w:cs="Arial"/>
          <w:sz w:val="18"/>
          <w:szCs w:val="18"/>
        </w:rPr>
        <w:t xml:space="preserve"> May 23</w:t>
      </w:r>
      <w:r w:rsidR="00CA7327">
        <w:rPr>
          <w:rFonts w:ascii="Arial" w:hAnsi="Arial" w:cs="Arial"/>
          <w:sz w:val="18"/>
          <w:szCs w:val="18"/>
        </w:rPr>
        <w:t xml:space="preserve"> (Annual Meeting of the Parish Council)</w:t>
      </w:r>
      <w:r w:rsidR="00BF74EC">
        <w:rPr>
          <w:rFonts w:ascii="Arial" w:hAnsi="Arial" w:cs="Arial"/>
          <w:sz w:val="18"/>
          <w:szCs w:val="18"/>
        </w:rPr>
        <w:t xml:space="preserve"> </w:t>
      </w:r>
      <w:r w:rsidR="002C5AC9">
        <w:rPr>
          <w:rFonts w:ascii="Arial" w:hAnsi="Arial" w:cs="Arial"/>
          <w:sz w:val="18"/>
          <w:szCs w:val="18"/>
        </w:rPr>
        <w:t>19</w:t>
      </w:r>
      <w:r w:rsidR="002C5AC9" w:rsidRPr="002C5AC9">
        <w:rPr>
          <w:rFonts w:ascii="Arial" w:hAnsi="Arial" w:cs="Arial"/>
          <w:sz w:val="18"/>
          <w:szCs w:val="18"/>
          <w:vertAlign w:val="superscript"/>
        </w:rPr>
        <w:t>th</w:t>
      </w:r>
      <w:r w:rsidR="002C5AC9">
        <w:rPr>
          <w:rFonts w:ascii="Arial" w:hAnsi="Arial" w:cs="Arial"/>
          <w:sz w:val="18"/>
          <w:szCs w:val="18"/>
        </w:rPr>
        <w:t xml:space="preserve"> June 23, 17</w:t>
      </w:r>
      <w:r w:rsidR="002C5AC9" w:rsidRPr="002C5AC9">
        <w:rPr>
          <w:rFonts w:ascii="Arial" w:hAnsi="Arial" w:cs="Arial"/>
          <w:sz w:val="18"/>
          <w:szCs w:val="18"/>
          <w:vertAlign w:val="superscript"/>
        </w:rPr>
        <w:t>th</w:t>
      </w:r>
      <w:r w:rsidR="002C5AC9">
        <w:rPr>
          <w:rFonts w:ascii="Arial" w:hAnsi="Arial" w:cs="Arial"/>
          <w:sz w:val="18"/>
          <w:szCs w:val="18"/>
        </w:rPr>
        <w:t xml:space="preserve"> July 23, </w:t>
      </w:r>
      <w:r w:rsidR="005F4990">
        <w:rPr>
          <w:rFonts w:ascii="Arial" w:hAnsi="Arial" w:cs="Arial"/>
          <w:sz w:val="18"/>
          <w:szCs w:val="18"/>
        </w:rPr>
        <w:t>21</w:t>
      </w:r>
      <w:r w:rsidR="005F4990" w:rsidRPr="005F4990">
        <w:rPr>
          <w:rFonts w:ascii="Arial" w:hAnsi="Arial" w:cs="Arial"/>
          <w:sz w:val="18"/>
          <w:szCs w:val="18"/>
          <w:vertAlign w:val="superscript"/>
        </w:rPr>
        <w:t>st</w:t>
      </w:r>
      <w:r w:rsidR="005F4990">
        <w:rPr>
          <w:rFonts w:ascii="Arial" w:hAnsi="Arial" w:cs="Arial"/>
          <w:sz w:val="18"/>
          <w:szCs w:val="18"/>
        </w:rPr>
        <w:t xml:space="preserve"> August 23 for Planning/Finances only</w:t>
      </w:r>
      <w:r w:rsidR="00D328DF">
        <w:rPr>
          <w:rFonts w:ascii="Arial" w:hAnsi="Arial" w:cs="Arial"/>
          <w:sz w:val="18"/>
          <w:szCs w:val="18"/>
        </w:rPr>
        <w:t xml:space="preserve">, </w:t>
      </w:r>
    </w:p>
    <w:p w14:paraId="4F0C0677" w14:textId="1F494782" w:rsidR="00B16708" w:rsidRDefault="00B16708" w:rsidP="00C4233D">
      <w:pPr>
        <w:rPr>
          <w:rFonts w:ascii="Arial" w:hAnsi="Arial" w:cs="Arial"/>
          <w:sz w:val="18"/>
          <w:szCs w:val="18"/>
        </w:rPr>
      </w:pPr>
    </w:p>
    <w:p w14:paraId="59491487" w14:textId="786141FD" w:rsidR="00C23E3B" w:rsidRDefault="00C23E3B" w:rsidP="00C4233D">
      <w:pPr>
        <w:rPr>
          <w:rFonts w:ascii="Arial" w:hAnsi="Arial" w:cs="Arial"/>
          <w:sz w:val="18"/>
          <w:szCs w:val="18"/>
        </w:rPr>
      </w:pPr>
    </w:p>
    <w:p w14:paraId="462D7188" w14:textId="06E1B8A6" w:rsidR="00C23E3B" w:rsidRDefault="00C23E3B" w:rsidP="00C4233D">
      <w:pPr>
        <w:rPr>
          <w:rFonts w:ascii="Arial" w:hAnsi="Arial" w:cs="Arial"/>
          <w:sz w:val="18"/>
          <w:szCs w:val="18"/>
        </w:rPr>
      </w:pPr>
      <w:r>
        <w:rPr>
          <w:rFonts w:ascii="Arial" w:hAnsi="Arial" w:cs="Arial"/>
          <w:sz w:val="18"/>
          <w:szCs w:val="18"/>
        </w:rPr>
        <w:t>Chairman absent for 17</w:t>
      </w:r>
      <w:r w:rsidRPr="008C675E">
        <w:rPr>
          <w:rFonts w:ascii="Arial" w:hAnsi="Arial" w:cs="Arial"/>
          <w:sz w:val="18"/>
          <w:szCs w:val="18"/>
          <w:vertAlign w:val="superscript"/>
        </w:rPr>
        <w:t>th</w:t>
      </w:r>
      <w:r>
        <w:rPr>
          <w:rFonts w:ascii="Arial" w:hAnsi="Arial" w:cs="Arial"/>
          <w:sz w:val="18"/>
          <w:szCs w:val="18"/>
        </w:rPr>
        <w:t xml:space="preserve"> April, away 3</w:t>
      </w:r>
      <w:r w:rsidRPr="008C675E">
        <w:rPr>
          <w:rFonts w:ascii="Arial" w:hAnsi="Arial" w:cs="Arial"/>
          <w:sz w:val="18"/>
          <w:szCs w:val="18"/>
          <w:vertAlign w:val="superscript"/>
        </w:rPr>
        <w:t>rd</w:t>
      </w:r>
      <w:r>
        <w:rPr>
          <w:rFonts w:ascii="Arial" w:hAnsi="Arial" w:cs="Arial"/>
          <w:sz w:val="18"/>
          <w:szCs w:val="18"/>
        </w:rPr>
        <w:t>-30</w:t>
      </w:r>
      <w:r w:rsidRPr="008C675E">
        <w:rPr>
          <w:rFonts w:ascii="Arial" w:hAnsi="Arial" w:cs="Arial"/>
          <w:sz w:val="18"/>
          <w:szCs w:val="18"/>
          <w:vertAlign w:val="superscript"/>
        </w:rPr>
        <w:t>th</w:t>
      </w:r>
      <w:r>
        <w:rPr>
          <w:rFonts w:ascii="Arial" w:hAnsi="Arial" w:cs="Arial"/>
          <w:sz w:val="18"/>
          <w:szCs w:val="18"/>
        </w:rPr>
        <w:t>.</w:t>
      </w:r>
    </w:p>
    <w:sectPr w:rsidR="00C23E3B" w:rsidSect="00EF247A">
      <w:footerReference w:type="default" r:id="rId11"/>
      <w:pgSz w:w="11906" w:h="16838"/>
      <w:pgMar w:top="992" w:right="1134" w:bottom="85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4CE2F" w14:textId="77777777" w:rsidR="00784AF3" w:rsidRDefault="00784AF3" w:rsidP="00F27435">
      <w:r>
        <w:separator/>
      </w:r>
    </w:p>
  </w:endnote>
  <w:endnote w:type="continuationSeparator" w:id="0">
    <w:p w14:paraId="7BCCC6A3" w14:textId="77777777" w:rsidR="00784AF3" w:rsidRDefault="00784AF3" w:rsidP="00F27435">
      <w:r>
        <w:continuationSeparator/>
      </w:r>
    </w:p>
  </w:endnote>
  <w:endnote w:type="continuationNotice" w:id="1">
    <w:p w14:paraId="2068FA2D" w14:textId="77777777" w:rsidR="00784AF3" w:rsidRDefault="00784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D2B36" w14:textId="77777777" w:rsidR="002C3DAA" w:rsidRDefault="002C3DAA">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7360BC18" w14:textId="3B086D49" w:rsidR="00F27435" w:rsidRDefault="00F27435" w:rsidP="00E50DF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66820" w14:textId="77777777" w:rsidR="00784AF3" w:rsidRDefault="00784AF3" w:rsidP="00F27435">
      <w:r>
        <w:separator/>
      </w:r>
    </w:p>
  </w:footnote>
  <w:footnote w:type="continuationSeparator" w:id="0">
    <w:p w14:paraId="29F0133F" w14:textId="77777777" w:rsidR="00784AF3" w:rsidRDefault="00784AF3" w:rsidP="00F27435">
      <w:r>
        <w:continuationSeparator/>
      </w:r>
    </w:p>
  </w:footnote>
  <w:footnote w:type="continuationNotice" w:id="1">
    <w:p w14:paraId="17A9F66E" w14:textId="77777777" w:rsidR="00784AF3" w:rsidRDefault="00784A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115"/>
    <w:multiLevelType w:val="hybridMultilevel"/>
    <w:tmpl w:val="215AF1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940D3A"/>
    <w:multiLevelType w:val="hybridMultilevel"/>
    <w:tmpl w:val="4446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034AC"/>
    <w:multiLevelType w:val="hybridMultilevel"/>
    <w:tmpl w:val="B10A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F535A"/>
    <w:multiLevelType w:val="hybridMultilevel"/>
    <w:tmpl w:val="1F08B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36249"/>
    <w:multiLevelType w:val="hybridMultilevel"/>
    <w:tmpl w:val="8F181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F34979"/>
    <w:multiLevelType w:val="hybridMultilevel"/>
    <w:tmpl w:val="D7FE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310F9"/>
    <w:multiLevelType w:val="hybridMultilevel"/>
    <w:tmpl w:val="AC222B3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7" w15:restartNumberingAfterBreak="0">
    <w:nsid w:val="0FBA1767"/>
    <w:multiLevelType w:val="hybridMultilevel"/>
    <w:tmpl w:val="E5522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91246"/>
    <w:multiLevelType w:val="hybridMultilevel"/>
    <w:tmpl w:val="19EE2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41412F"/>
    <w:multiLevelType w:val="hybridMultilevel"/>
    <w:tmpl w:val="F824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A7961"/>
    <w:multiLevelType w:val="hybridMultilevel"/>
    <w:tmpl w:val="9A066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1841F5"/>
    <w:multiLevelType w:val="hybridMultilevel"/>
    <w:tmpl w:val="10EA2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E3DCB"/>
    <w:multiLevelType w:val="hybridMultilevel"/>
    <w:tmpl w:val="95A8F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DF08EF"/>
    <w:multiLevelType w:val="hybridMultilevel"/>
    <w:tmpl w:val="C2EEE12C"/>
    <w:lvl w:ilvl="0" w:tplc="A0C2DDE2">
      <w:start w:val="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264969"/>
    <w:multiLevelType w:val="hybridMultilevel"/>
    <w:tmpl w:val="F9FE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C86F51"/>
    <w:multiLevelType w:val="hybridMultilevel"/>
    <w:tmpl w:val="A468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933718"/>
    <w:multiLevelType w:val="hybridMultilevel"/>
    <w:tmpl w:val="B6A8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A555A"/>
    <w:multiLevelType w:val="hybridMultilevel"/>
    <w:tmpl w:val="4F665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254F84"/>
    <w:multiLevelType w:val="hybridMultilevel"/>
    <w:tmpl w:val="8D14D3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862A8A"/>
    <w:multiLevelType w:val="hybridMultilevel"/>
    <w:tmpl w:val="392EE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EA283F"/>
    <w:multiLevelType w:val="hybridMultilevel"/>
    <w:tmpl w:val="52C4C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0C4E75"/>
    <w:multiLevelType w:val="hybridMultilevel"/>
    <w:tmpl w:val="5D22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DB3226"/>
    <w:multiLevelType w:val="hybridMultilevel"/>
    <w:tmpl w:val="2B3C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13104A"/>
    <w:multiLevelType w:val="hybridMultilevel"/>
    <w:tmpl w:val="152CC02A"/>
    <w:lvl w:ilvl="0" w:tplc="188041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305246"/>
    <w:multiLevelType w:val="hybridMultilevel"/>
    <w:tmpl w:val="0E068242"/>
    <w:lvl w:ilvl="0" w:tplc="33D85B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8672C9"/>
    <w:multiLevelType w:val="hybridMultilevel"/>
    <w:tmpl w:val="984882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67636B0"/>
    <w:multiLevelType w:val="hybridMultilevel"/>
    <w:tmpl w:val="5F046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1A49D3"/>
    <w:multiLevelType w:val="hybridMultilevel"/>
    <w:tmpl w:val="CFBAA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0F0990"/>
    <w:multiLevelType w:val="hybridMultilevel"/>
    <w:tmpl w:val="067C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752A39"/>
    <w:multiLevelType w:val="hybridMultilevel"/>
    <w:tmpl w:val="7586117E"/>
    <w:lvl w:ilvl="0" w:tplc="BD9A4196">
      <w:start w:val="80"/>
      <w:numFmt w:val="bullet"/>
      <w:lvlText w:val="-"/>
      <w:lvlJc w:val="left"/>
      <w:pPr>
        <w:ind w:left="780" w:hanging="360"/>
      </w:pPr>
      <w:rPr>
        <w:rFonts w:ascii="Arial" w:eastAsia="Times New Roman"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69291A4F"/>
    <w:multiLevelType w:val="hybridMultilevel"/>
    <w:tmpl w:val="EDE6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270B3E"/>
    <w:multiLevelType w:val="hybridMultilevel"/>
    <w:tmpl w:val="AE9C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86614B"/>
    <w:multiLevelType w:val="hybridMultilevel"/>
    <w:tmpl w:val="B09E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863456"/>
    <w:multiLevelType w:val="hybridMultilevel"/>
    <w:tmpl w:val="300CC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3E5322"/>
    <w:multiLevelType w:val="hybridMultilevel"/>
    <w:tmpl w:val="F4EE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C20DDC"/>
    <w:multiLevelType w:val="hybridMultilevel"/>
    <w:tmpl w:val="B81E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ED274E"/>
    <w:multiLevelType w:val="hybridMultilevel"/>
    <w:tmpl w:val="4454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8F6101"/>
    <w:multiLevelType w:val="hybridMultilevel"/>
    <w:tmpl w:val="38C0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849816">
    <w:abstractNumId w:val="21"/>
  </w:num>
  <w:num w:numId="2" w16cid:durableId="698434494">
    <w:abstractNumId w:val="16"/>
  </w:num>
  <w:num w:numId="3" w16cid:durableId="1617322672">
    <w:abstractNumId w:val="31"/>
  </w:num>
  <w:num w:numId="4" w16cid:durableId="483739216">
    <w:abstractNumId w:val="7"/>
  </w:num>
  <w:num w:numId="5" w16cid:durableId="596793839">
    <w:abstractNumId w:val="30"/>
  </w:num>
  <w:num w:numId="6" w16cid:durableId="752168051">
    <w:abstractNumId w:val="15"/>
  </w:num>
  <w:num w:numId="7" w16cid:durableId="317073647">
    <w:abstractNumId w:val="8"/>
  </w:num>
  <w:num w:numId="8" w16cid:durableId="1210990607">
    <w:abstractNumId w:val="28"/>
  </w:num>
  <w:num w:numId="9" w16cid:durableId="1765611508">
    <w:abstractNumId w:val="18"/>
  </w:num>
  <w:num w:numId="10" w16cid:durableId="1778867667">
    <w:abstractNumId w:val="5"/>
  </w:num>
  <w:num w:numId="11" w16cid:durableId="1798257981">
    <w:abstractNumId w:val="2"/>
  </w:num>
  <w:num w:numId="12" w16cid:durableId="678387763">
    <w:abstractNumId w:val="36"/>
  </w:num>
  <w:num w:numId="13" w16cid:durableId="823738159">
    <w:abstractNumId w:val="13"/>
  </w:num>
  <w:num w:numId="14" w16cid:durableId="1873568758">
    <w:abstractNumId w:val="29"/>
  </w:num>
  <w:num w:numId="15" w16cid:durableId="612637964">
    <w:abstractNumId w:val="24"/>
  </w:num>
  <w:num w:numId="16" w16cid:durableId="1565681902">
    <w:abstractNumId w:val="14"/>
  </w:num>
  <w:num w:numId="17" w16cid:durableId="1268151771">
    <w:abstractNumId w:val="3"/>
  </w:num>
  <w:num w:numId="18" w16cid:durableId="248345920">
    <w:abstractNumId w:val="1"/>
  </w:num>
  <w:num w:numId="19" w16cid:durableId="524828919">
    <w:abstractNumId w:val="19"/>
  </w:num>
  <w:num w:numId="20" w16cid:durableId="1850295914">
    <w:abstractNumId w:val="35"/>
  </w:num>
  <w:num w:numId="21" w16cid:durableId="1466239810">
    <w:abstractNumId w:val="17"/>
  </w:num>
  <w:num w:numId="22" w16cid:durableId="1904870373">
    <w:abstractNumId w:val="23"/>
  </w:num>
  <w:num w:numId="23" w16cid:durableId="1680961881">
    <w:abstractNumId w:val="11"/>
  </w:num>
  <w:num w:numId="24" w16cid:durableId="701324767">
    <w:abstractNumId w:val="33"/>
  </w:num>
  <w:num w:numId="25" w16cid:durableId="1623342666">
    <w:abstractNumId w:val="27"/>
  </w:num>
  <w:num w:numId="26" w16cid:durableId="4793696">
    <w:abstractNumId w:val="0"/>
  </w:num>
  <w:num w:numId="27" w16cid:durableId="421222946">
    <w:abstractNumId w:val="4"/>
  </w:num>
  <w:num w:numId="28" w16cid:durableId="1310595380">
    <w:abstractNumId w:val="6"/>
  </w:num>
  <w:num w:numId="29" w16cid:durableId="1204752130">
    <w:abstractNumId w:val="32"/>
  </w:num>
  <w:num w:numId="30" w16cid:durableId="982928859">
    <w:abstractNumId w:val="9"/>
  </w:num>
  <w:num w:numId="31" w16cid:durableId="1858620916">
    <w:abstractNumId w:val="20"/>
  </w:num>
  <w:num w:numId="32" w16cid:durableId="912397153">
    <w:abstractNumId w:val="12"/>
  </w:num>
  <w:num w:numId="33" w16cid:durableId="1135485362">
    <w:abstractNumId w:val="26"/>
  </w:num>
  <w:num w:numId="34" w16cid:durableId="73823399">
    <w:abstractNumId w:val="34"/>
  </w:num>
  <w:num w:numId="35" w16cid:durableId="693114106">
    <w:abstractNumId w:val="37"/>
  </w:num>
  <w:num w:numId="36" w16cid:durableId="185295972">
    <w:abstractNumId w:val="10"/>
  </w:num>
  <w:num w:numId="37" w16cid:durableId="856693019">
    <w:abstractNumId w:val="22"/>
  </w:num>
  <w:num w:numId="38" w16cid:durableId="5127655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77"/>
    <w:rsid w:val="000003B6"/>
    <w:rsid w:val="000038B8"/>
    <w:rsid w:val="00004B3F"/>
    <w:rsid w:val="00011CD1"/>
    <w:rsid w:val="00013A48"/>
    <w:rsid w:val="00014299"/>
    <w:rsid w:val="00016655"/>
    <w:rsid w:val="0001766C"/>
    <w:rsid w:val="000211AC"/>
    <w:rsid w:val="00021FF9"/>
    <w:rsid w:val="00022AD8"/>
    <w:rsid w:val="00022F67"/>
    <w:rsid w:val="00026A47"/>
    <w:rsid w:val="00027446"/>
    <w:rsid w:val="000319AA"/>
    <w:rsid w:val="000322D5"/>
    <w:rsid w:val="00034596"/>
    <w:rsid w:val="000365C9"/>
    <w:rsid w:val="00036A1B"/>
    <w:rsid w:val="00037B35"/>
    <w:rsid w:val="00042C21"/>
    <w:rsid w:val="0004454F"/>
    <w:rsid w:val="00044B0C"/>
    <w:rsid w:val="00045646"/>
    <w:rsid w:val="0004587B"/>
    <w:rsid w:val="0004662E"/>
    <w:rsid w:val="00046D90"/>
    <w:rsid w:val="000478DD"/>
    <w:rsid w:val="00053889"/>
    <w:rsid w:val="000552B7"/>
    <w:rsid w:val="00060C2C"/>
    <w:rsid w:val="00060D76"/>
    <w:rsid w:val="0006157F"/>
    <w:rsid w:val="00062EAA"/>
    <w:rsid w:val="00064870"/>
    <w:rsid w:val="00065A70"/>
    <w:rsid w:val="0006762C"/>
    <w:rsid w:val="0007108C"/>
    <w:rsid w:val="00072096"/>
    <w:rsid w:val="000721C5"/>
    <w:rsid w:val="00072E05"/>
    <w:rsid w:val="00073696"/>
    <w:rsid w:val="00074C29"/>
    <w:rsid w:val="00075C39"/>
    <w:rsid w:val="00076007"/>
    <w:rsid w:val="000779DB"/>
    <w:rsid w:val="000810C7"/>
    <w:rsid w:val="00081748"/>
    <w:rsid w:val="00082519"/>
    <w:rsid w:val="00082CA8"/>
    <w:rsid w:val="0008350A"/>
    <w:rsid w:val="00083738"/>
    <w:rsid w:val="00084A39"/>
    <w:rsid w:val="00085202"/>
    <w:rsid w:val="0008798F"/>
    <w:rsid w:val="00087DED"/>
    <w:rsid w:val="000940F3"/>
    <w:rsid w:val="000956EF"/>
    <w:rsid w:val="000956FB"/>
    <w:rsid w:val="00097101"/>
    <w:rsid w:val="000A0ECA"/>
    <w:rsid w:val="000A327A"/>
    <w:rsid w:val="000A4C3A"/>
    <w:rsid w:val="000A4FED"/>
    <w:rsid w:val="000A623C"/>
    <w:rsid w:val="000A78F0"/>
    <w:rsid w:val="000A798D"/>
    <w:rsid w:val="000B1D29"/>
    <w:rsid w:val="000B23AA"/>
    <w:rsid w:val="000B2B74"/>
    <w:rsid w:val="000B382A"/>
    <w:rsid w:val="000B38CA"/>
    <w:rsid w:val="000B3CE0"/>
    <w:rsid w:val="000B4E4C"/>
    <w:rsid w:val="000B67B6"/>
    <w:rsid w:val="000B7BE4"/>
    <w:rsid w:val="000C1E6C"/>
    <w:rsid w:val="000C30C1"/>
    <w:rsid w:val="000C5892"/>
    <w:rsid w:val="000C7840"/>
    <w:rsid w:val="000C78AC"/>
    <w:rsid w:val="000D26B8"/>
    <w:rsid w:val="000D2BCF"/>
    <w:rsid w:val="000D3C3A"/>
    <w:rsid w:val="000D4C98"/>
    <w:rsid w:val="000D5495"/>
    <w:rsid w:val="000D68DB"/>
    <w:rsid w:val="000D6B87"/>
    <w:rsid w:val="000D7D5B"/>
    <w:rsid w:val="000E2DD9"/>
    <w:rsid w:val="000E3E47"/>
    <w:rsid w:val="000E4DE1"/>
    <w:rsid w:val="000E5BB5"/>
    <w:rsid w:val="000F244B"/>
    <w:rsid w:val="000F26EC"/>
    <w:rsid w:val="000F2A8F"/>
    <w:rsid w:val="000F3B70"/>
    <w:rsid w:val="00102E15"/>
    <w:rsid w:val="00105CB1"/>
    <w:rsid w:val="00107223"/>
    <w:rsid w:val="0011259B"/>
    <w:rsid w:val="00116CB9"/>
    <w:rsid w:val="00120563"/>
    <w:rsid w:val="00123776"/>
    <w:rsid w:val="00124774"/>
    <w:rsid w:val="00124917"/>
    <w:rsid w:val="00124B4C"/>
    <w:rsid w:val="00125608"/>
    <w:rsid w:val="00125971"/>
    <w:rsid w:val="0012643C"/>
    <w:rsid w:val="001268C2"/>
    <w:rsid w:val="00135975"/>
    <w:rsid w:val="00135D6C"/>
    <w:rsid w:val="0013608F"/>
    <w:rsid w:val="0014014D"/>
    <w:rsid w:val="00141A90"/>
    <w:rsid w:val="00141B30"/>
    <w:rsid w:val="00143F30"/>
    <w:rsid w:val="001459E3"/>
    <w:rsid w:val="001466D8"/>
    <w:rsid w:val="001473C2"/>
    <w:rsid w:val="00152461"/>
    <w:rsid w:val="0015474A"/>
    <w:rsid w:val="00154A93"/>
    <w:rsid w:val="00156E1C"/>
    <w:rsid w:val="00161863"/>
    <w:rsid w:val="00163C41"/>
    <w:rsid w:val="00167211"/>
    <w:rsid w:val="00170A9F"/>
    <w:rsid w:val="0017115B"/>
    <w:rsid w:val="0017176D"/>
    <w:rsid w:val="00172816"/>
    <w:rsid w:val="0017411D"/>
    <w:rsid w:val="00175C6F"/>
    <w:rsid w:val="00176EED"/>
    <w:rsid w:val="001835A3"/>
    <w:rsid w:val="00184171"/>
    <w:rsid w:val="0018471A"/>
    <w:rsid w:val="00186067"/>
    <w:rsid w:val="00186948"/>
    <w:rsid w:val="001874D6"/>
    <w:rsid w:val="001902FA"/>
    <w:rsid w:val="00192BBE"/>
    <w:rsid w:val="00192FDD"/>
    <w:rsid w:val="00194566"/>
    <w:rsid w:val="00195E28"/>
    <w:rsid w:val="00195E79"/>
    <w:rsid w:val="001968D0"/>
    <w:rsid w:val="00196BAE"/>
    <w:rsid w:val="001979D5"/>
    <w:rsid w:val="001A3C46"/>
    <w:rsid w:val="001A4A32"/>
    <w:rsid w:val="001A4EAA"/>
    <w:rsid w:val="001A4F5C"/>
    <w:rsid w:val="001A6D25"/>
    <w:rsid w:val="001A7BCD"/>
    <w:rsid w:val="001B243C"/>
    <w:rsid w:val="001B26F9"/>
    <w:rsid w:val="001B3ED8"/>
    <w:rsid w:val="001B4517"/>
    <w:rsid w:val="001B5544"/>
    <w:rsid w:val="001B74C1"/>
    <w:rsid w:val="001B7AF8"/>
    <w:rsid w:val="001B7CA5"/>
    <w:rsid w:val="001C3E11"/>
    <w:rsid w:val="001C4FED"/>
    <w:rsid w:val="001C75A8"/>
    <w:rsid w:val="001D6EDD"/>
    <w:rsid w:val="001E1E14"/>
    <w:rsid w:val="001E2998"/>
    <w:rsid w:val="001E30DF"/>
    <w:rsid w:val="001E36D6"/>
    <w:rsid w:val="001E3C75"/>
    <w:rsid w:val="001E47A6"/>
    <w:rsid w:val="001E4E13"/>
    <w:rsid w:val="001E5E53"/>
    <w:rsid w:val="001F0177"/>
    <w:rsid w:val="001F027D"/>
    <w:rsid w:val="001F0B33"/>
    <w:rsid w:val="001F1434"/>
    <w:rsid w:val="001F1A3E"/>
    <w:rsid w:val="001F2726"/>
    <w:rsid w:val="001F36C9"/>
    <w:rsid w:val="001F3A00"/>
    <w:rsid w:val="001F67AA"/>
    <w:rsid w:val="00200CBA"/>
    <w:rsid w:val="00200E0F"/>
    <w:rsid w:val="002046ED"/>
    <w:rsid w:val="00205F41"/>
    <w:rsid w:val="00207637"/>
    <w:rsid w:val="002116DB"/>
    <w:rsid w:val="00213748"/>
    <w:rsid w:val="00213CE4"/>
    <w:rsid w:val="0021428A"/>
    <w:rsid w:val="00216E9E"/>
    <w:rsid w:val="002176D3"/>
    <w:rsid w:val="00221582"/>
    <w:rsid w:val="0022364C"/>
    <w:rsid w:val="00224CE2"/>
    <w:rsid w:val="0022538A"/>
    <w:rsid w:val="002267C0"/>
    <w:rsid w:val="002268AE"/>
    <w:rsid w:val="0022707F"/>
    <w:rsid w:val="002311F8"/>
    <w:rsid w:val="00231598"/>
    <w:rsid w:val="00232A09"/>
    <w:rsid w:val="00234424"/>
    <w:rsid w:val="0023568C"/>
    <w:rsid w:val="00237C92"/>
    <w:rsid w:val="00242899"/>
    <w:rsid w:val="002460E2"/>
    <w:rsid w:val="00246E87"/>
    <w:rsid w:val="002505E0"/>
    <w:rsid w:val="002511B0"/>
    <w:rsid w:val="002529F1"/>
    <w:rsid w:val="0025343A"/>
    <w:rsid w:val="00254070"/>
    <w:rsid w:val="002550D3"/>
    <w:rsid w:val="002564EF"/>
    <w:rsid w:val="00257132"/>
    <w:rsid w:val="00260C2D"/>
    <w:rsid w:val="002612DD"/>
    <w:rsid w:val="00261322"/>
    <w:rsid w:val="002613D0"/>
    <w:rsid w:val="002616B8"/>
    <w:rsid w:val="002627D2"/>
    <w:rsid w:val="0026357F"/>
    <w:rsid w:val="002649D2"/>
    <w:rsid w:val="00267EA3"/>
    <w:rsid w:val="00270AE2"/>
    <w:rsid w:val="0027200E"/>
    <w:rsid w:val="0027232B"/>
    <w:rsid w:val="002774DE"/>
    <w:rsid w:val="002805F4"/>
    <w:rsid w:val="00281169"/>
    <w:rsid w:val="002828F1"/>
    <w:rsid w:val="002829C3"/>
    <w:rsid w:val="00284B83"/>
    <w:rsid w:val="00284E79"/>
    <w:rsid w:val="0028686D"/>
    <w:rsid w:val="00286970"/>
    <w:rsid w:val="00286DB0"/>
    <w:rsid w:val="00287C9E"/>
    <w:rsid w:val="00290070"/>
    <w:rsid w:val="00290F8B"/>
    <w:rsid w:val="00292F35"/>
    <w:rsid w:val="00293214"/>
    <w:rsid w:val="00293C00"/>
    <w:rsid w:val="00293E84"/>
    <w:rsid w:val="00294B3A"/>
    <w:rsid w:val="0029545A"/>
    <w:rsid w:val="00296FBD"/>
    <w:rsid w:val="002A08A1"/>
    <w:rsid w:val="002A0EA8"/>
    <w:rsid w:val="002A122D"/>
    <w:rsid w:val="002A31D7"/>
    <w:rsid w:val="002A3505"/>
    <w:rsid w:val="002A3533"/>
    <w:rsid w:val="002A4BAF"/>
    <w:rsid w:val="002A4E28"/>
    <w:rsid w:val="002A50FB"/>
    <w:rsid w:val="002A57B8"/>
    <w:rsid w:val="002A7106"/>
    <w:rsid w:val="002A75CD"/>
    <w:rsid w:val="002B0B0D"/>
    <w:rsid w:val="002B42AA"/>
    <w:rsid w:val="002B4F3E"/>
    <w:rsid w:val="002B534E"/>
    <w:rsid w:val="002B6A34"/>
    <w:rsid w:val="002B749F"/>
    <w:rsid w:val="002B7549"/>
    <w:rsid w:val="002B7F50"/>
    <w:rsid w:val="002C308E"/>
    <w:rsid w:val="002C3DAA"/>
    <w:rsid w:val="002C4B54"/>
    <w:rsid w:val="002C54E1"/>
    <w:rsid w:val="002C5AC9"/>
    <w:rsid w:val="002C6864"/>
    <w:rsid w:val="002C7DD9"/>
    <w:rsid w:val="002D065E"/>
    <w:rsid w:val="002D06C2"/>
    <w:rsid w:val="002D1CE1"/>
    <w:rsid w:val="002D22BE"/>
    <w:rsid w:val="002D3054"/>
    <w:rsid w:val="002D30D7"/>
    <w:rsid w:val="002D3D1C"/>
    <w:rsid w:val="002D5F24"/>
    <w:rsid w:val="002D6EED"/>
    <w:rsid w:val="002D7126"/>
    <w:rsid w:val="002E1627"/>
    <w:rsid w:val="002E1AD4"/>
    <w:rsid w:val="002E2B63"/>
    <w:rsid w:val="002E2E05"/>
    <w:rsid w:val="002E3E03"/>
    <w:rsid w:val="002E455B"/>
    <w:rsid w:val="002E66CC"/>
    <w:rsid w:val="002E78AC"/>
    <w:rsid w:val="002F2709"/>
    <w:rsid w:val="002F3759"/>
    <w:rsid w:val="002F3D53"/>
    <w:rsid w:val="002F3DEE"/>
    <w:rsid w:val="002F3F08"/>
    <w:rsid w:val="002F495E"/>
    <w:rsid w:val="002F4ABC"/>
    <w:rsid w:val="002F4CBF"/>
    <w:rsid w:val="002F6205"/>
    <w:rsid w:val="002F7E22"/>
    <w:rsid w:val="003011CD"/>
    <w:rsid w:val="0030169F"/>
    <w:rsid w:val="00301E9A"/>
    <w:rsid w:val="00303BB3"/>
    <w:rsid w:val="003040BA"/>
    <w:rsid w:val="00306A7C"/>
    <w:rsid w:val="00312CC1"/>
    <w:rsid w:val="003138F4"/>
    <w:rsid w:val="003150E3"/>
    <w:rsid w:val="003155D0"/>
    <w:rsid w:val="00320FF9"/>
    <w:rsid w:val="00321D88"/>
    <w:rsid w:val="003226C8"/>
    <w:rsid w:val="00323097"/>
    <w:rsid w:val="0032339C"/>
    <w:rsid w:val="00323737"/>
    <w:rsid w:val="00324E6E"/>
    <w:rsid w:val="0032642A"/>
    <w:rsid w:val="00332F85"/>
    <w:rsid w:val="00334441"/>
    <w:rsid w:val="003363DB"/>
    <w:rsid w:val="003379B3"/>
    <w:rsid w:val="0034228B"/>
    <w:rsid w:val="00344A41"/>
    <w:rsid w:val="003460A3"/>
    <w:rsid w:val="003474CD"/>
    <w:rsid w:val="0034758B"/>
    <w:rsid w:val="00352411"/>
    <w:rsid w:val="003525EE"/>
    <w:rsid w:val="00353083"/>
    <w:rsid w:val="003536C1"/>
    <w:rsid w:val="003549DE"/>
    <w:rsid w:val="00355C52"/>
    <w:rsid w:val="003566F2"/>
    <w:rsid w:val="00356F54"/>
    <w:rsid w:val="00357AD9"/>
    <w:rsid w:val="00362906"/>
    <w:rsid w:val="003651B0"/>
    <w:rsid w:val="00365691"/>
    <w:rsid w:val="00365B19"/>
    <w:rsid w:val="00366B5F"/>
    <w:rsid w:val="003678BF"/>
    <w:rsid w:val="00372BB0"/>
    <w:rsid w:val="00373D52"/>
    <w:rsid w:val="00375160"/>
    <w:rsid w:val="0037544B"/>
    <w:rsid w:val="00375B9B"/>
    <w:rsid w:val="00380114"/>
    <w:rsid w:val="003804A3"/>
    <w:rsid w:val="00380521"/>
    <w:rsid w:val="003808E4"/>
    <w:rsid w:val="00380B23"/>
    <w:rsid w:val="00382759"/>
    <w:rsid w:val="00382B32"/>
    <w:rsid w:val="0038599F"/>
    <w:rsid w:val="00385C6F"/>
    <w:rsid w:val="00387970"/>
    <w:rsid w:val="00387FAD"/>
    <w:rsid w:val="00390052"/>
    <w:rsid w:val="00390771"/>
    <w:rsid w:val="00392282"/>
    <w:rsid w:val="0039250C"/>
    <w:rsid w:val="00392D0B"/>
    <w:rsid w:val="00394301"/>
    <w:rsid w:val="0039494D"/>
    <w:rsid w:val="00396C8A"/>
    <w:rsid w:val="003A17E0"/>
    <w:rsid w:val="003A4FAB"/>
    <w:rsid w:val="003A5C59"/>
    <w:rsid w:val="003A6D68"/>
    <w:rsid w:val="003A774E"/>
    <w:rsid w:val="003B06C5"/>
    <w:rsid w:val="003B1F0E"/>
    <w:rsid w:val="003B211D"/>
    <w:rsid w:val="003B2AB6"/>
    <w:rsid w:val="003B3334"/>
    <w:rsid w:val="003B4D4A"/>
    <w:rsid w:val="003B7FC5"/>
    <w:rsid w:val="003C0C75"/>
    <w:rsid w:val="003C36D5"/>
    <w:rsid w:val="003C47A2"/>
    <w:rsid w:val="003C4892"/>
    <w:rsid w:val="003C6681"/>
    <w:rsid w:val="003D5AA2"/>
    <w:rsid w:val="003D5D89"/>
    <w:rsid w:val="003D7A94"/>
    <w:rsid w:val="003D7C3D"/>
    <w:rsid w:val="003D7D13"/>
    <w:rsid w:val="003E0F02"/>
    <w:rsid w:val="003E2FF9"/>
    <w:rsid w:val="003E60DD"/>
    <w:rsid w:val="003F0894"/>
    <w:rsid w:val="003F2600"/>
    <w:rsid w:val="003F45C5"/>
    <w:rsid w:val="003F47E1"/>
    <w:rsid w:val="003F6DBD"/>
    <w:rsid w:val="003F6FFE"/>
    <w:rsid w:val="00401AC6"/>
    <w:rsid w:val="00404891"/>
    <w:rsid w:val="004059B3"/>
    <w:rsid w:val="00405A22"/>
    <w:rsid w:val="00406273"/>
    <w:rsid w:val="00407F9F"/>
    <w:rsid w:val="00410694"/>
    <w:rsid w:val="00410F77"/>
    <w:rsid w:val="00411046"/>
    <w:rsid w:val="004122FD"/>
    <w:rsid w:val="004161E1"/>
    <w:rsid w:val="00416767"/>
    <w:rsid w:val="00416B30"/>
    <w:rsid w:val="00416E25"/>
    <w:rsid w:val="00421B16"/>
    <w:rsid w:val="00424AD8"/>
    <w:rsid w:val="00427580"/>
    <w:rsid w:val="00430FF2"/>
    <w:rsid w:val="00432DEA"/>
    <w:rsid w:val="00433D5D"/>
    <w:rsid w:val="00437A64"/>
    <w:rsid w:val="0044092C"/>
    <w:rsid w:val="00442239"/>
    <w:rsid w:val="00442A84"/>
    <w:rsid w:val="00443065"/>
    <w:rsid w:val="00443293"/>
    <w:rsid w:val="00443EBE"/>
    <w:rsid w:val="004451B3"/>
    <w:rsid w:val="00450A36"/>
    <w:rsid w:val="004514F7"/>
    <w:rsid w:val="00452500"/>
    <w:rsid w:val="004575AC"/>
    <w:rsid w:val="0046027D"/>
    <w:rsid w:val="004616AA"/>
    <w:rsid w:val="00462599"/>
    <w:rsid w:val="0046301F"/>
    <w:rsid w:val="004633D1"/>
    <w:rsid w:val="00463E38"/>
    <w:rsid w:val="0046589D"/>
    <w:rsid w:val="00467BE9"/>
    <w:rsid w:val="0047132B"/>
    <w:rsid w:val="00473AB4"/>
    <w:rsid w:val="00476807"/>
    <w:rsid w:val="00480F0F"/>
    <w:rsid w:val="00480F86"/>
    <w:rsid w:val="00481919"/>
    <w:rsid w:val="00481B65"/>
    <w:rsid w:val="004821AB"/>
    <w:rsid w:val="00482376"/>
    <w:rsid w:val="0048485B"/>
    <w:rsid w:val="00487CCD"/>
    <w:rsid w:val="004901E9"/>
    <w:rsid w:val="00492647"/>
    <w:rsid w:val="00493A02"/>
    <w:rsid w:val="00494D03"/>
    <w:rsid w:val="00495535"/>
    <w:rsid w:val="00497AC9"/>
    <w:rsid w:val="004A0483"/>
    <w:rsid w:val="004A1AD9"/>
    <w:rsid w:val="004A347D"/>
    <w:rsid w:val="004A6027"/>
    <w:rsid w:val="004A7A5A"/>
    <w:rsid w:val="004A7B46"/>
    <w:rsid w:val="004B3B66"/>
    <w:rsid w:val="004B534A"/>
    <w:rsid w:val="004B6194"/>
    <w:rsid w:val="004B65A5"/>
    <w:rsid w:val="004C0623"/>
    <w:rsid w:val="004C10B8"/>
    <w:rsid w:val="004C201A"/>
    <w:rsid w:val="004C2309"/>
    <w:rsid w:val="004C2396"/>
    <w:rsid w:val="004C397C"/>
    <w:rsid w:val="004C47DD"/>
    <w:rsid w:val="004C61DD"/>
    <w:rsid w:val="004C6907"/>
    <w:rsid w:val="004C6D64"/>
    <w:rsid w:val="004C7DEF"/>
    <w:rsid w:val="004C7FE3"/>
    <w:rsid w:val="004D16A5"/>
    <w:rsid w:val="004D2218"/>
    <w:rsid w:val="004D3E99"/>
    <w:rsid w:val="004E24E0"/>
    <w:rsid w:val="004F3726"/>
    <w:rsid w:val="004F6FE9"/>
    <w:rsid w:val="0050013B"/>
    <w:rsid w:val="00500E96"/>
    <w:rsid w:val="00501011"/>
    <w:rsid w:val="00503BCF"/>
    <w:rsid w:val="00504E1B"/>
    <w:rsid w:val="00505989"/>
    <w:rsid w:val="0050739B"/>
    <w:rsid w:val="00512783"/>
    <w:rsid w:val="00512EB4"/>
    <w:rsid w:val="00517CE1"/>
    <w:rsid w:val="005200D2"/>
    <w:rsid w:val="00520DB0"/>
    <w:rsid w:val="00521CA8"/>
    <w:rsid w:val="00522B91"/>
    <w:rsid w:val="005230B8"/>
    <w:rsid w:val="00524478"/>
    <w:rsid w:val="0052465E"/>
    <w:rsid w:val="00524840"/>
    <w:rsid w:val="00525727"/>
    <w:rsid w:val="00526CBB"/>
    <w:rsid w:val="0052784E"/>
    <w:rsid w:val="00530664"/>
    <w:rsid w:val="00531823"/>
    <w:rsid w:val="005325CE"/>
    <w:rsid w:val="00532CEA"/>
    <w:rsid w:val="00533D58"/>
    <w:rsid w:val="00535329"/>
    <w:rsid w:val="005367EE"/>
    <w:rsid w:val="0053700C"/>
    <w:rsid w:val="005421FF"/>
    <w:rsid w:val="005430B3"/>
    <w:rsid w:val="005478AE"/>
    <w:rsid w:val="00551C9D"/>
    <w:rsid w:val="005527C4"/>
    <w:rsid w:val="0055341C"/>
    <w:rsid w:val="00553A87"/>
    <w:rsid w:val="005550F9"/>
    <w:rsid w:val="00556447"/>
    <w:rsid w:val="00561516"/>
    <w:rsid w:val="0056194E"/>
    <w:rsid w:val="00563669"/>
    <w:rsid w:val="00563896"/>
    <w:rsid w:val="005652E1"/>
    <w:rsid w:val="0057155F"/>
    <w:rsid w:val="00571F19"/>
    <w:rsid w:val="00574190"/>
    <w:rsid w:val="00575641"/>
    <w:rsid w:val="005772B9"/>
    <w:rsid w:val="00577DB9"/>
    <w:rsid w:val="00580DCF"/>
    <w:rsid w:val="00583EB6"/>
    <w:rsid w:val="00584EA3"/>
    <w:rsid w:val="00585E70"/>
    <w:rsid w:val="00587543"/>
    <w:rsid w:val="00590273"/>
    <w:rsid w:val="00591746"/>
    <w:rsid w:val="00597042"/>
    <w:rsid w:val="00597516"/>
    <w:rsid w:val="00597663"/>
    <w:rsid w:val="005A02B4"/>
    <w:rsid w:val="005A0A31"/>
    <w:rsid w:val="005A23CB"/>
    <w:rsid w:val="005B0120"/>
    <w:rsid w:val="005B0EC0"/>
    <w:rsid w:val="005B14AF"/>
    <w:rsid w:val="005B1E09"/>
    <w:rsid w:val="005B2FAC"/>
    <w:rsid w:val="005B374D"/>
    <w:rsid w:val="005B488C"/>
    <w:rsid w:val="005B4C58"/>
    <w:rsid w:val="005B5985"/>
    <w:rsid w:val="005C3AA9"/>
    <w:rsid w:val="005C4380"/>
    <w:rsid w:val="005C4DBA"/>
    <w:rsid w:val="005C7869"/>
    <w:rsid w:val="005C78C2"/>
    <w:rsid w:val="005D0750"/>
    <w:rsid w:val="005D3D76"/>
    <w:rsid w:val="005D40E7"/>
    <w:rsid w:val="005D5F90"/>
    <w:rsid w:val="005D6374"/>
    <w:rsid w:val="005D65A7"/>
    <w:rsid w:val="005E1FF5"/>
    <w:rsid w:val="005E27A1"/>
    <w:rsid w:val="005E343F"/>
    <w:rsid w:val="005E5959"/>
    <w:rsid w:val="005E5F16"/>
    <w:rsid w:val="005E7E4A"/>
    <w:rsid w:val="005F376C"/>
    <w:rsid w:val="005F4990"/>
    <w:rsid w:val="005F5D38"/>
    <w:rsid w:val="005F7AA6"/>
    <w:rsid w:val="0060003D"/>
    <w:rsid w:val="0060117C"/>
    <w:rsid w:val="00603592"/>
    <w:rsid w:val="00603DB9"/>
    <w:rsid w:val="006050FA"/>
    <w:rsid w:val="00605BBF"/>
    <w:rsid w:val="00611343"/>
    <w:rsid w:val="00611957"/>
    <w:rsid w:val="00614065"/>
    <w:rsid w:val="00616306"/>
    <w:rsid w:val="00617353"/>
    <w:rsid w:val="00620800"/>
    <w:rsid w:val="00620C1C"/>
    <w:rsid w:val="00621D76"/>
    <w:rsid w:val="00622ED0"/>
    <w:rsid w:val="00622F25"/>
    <w:rsid w:val="006237DC"/>
    <w:rsid w:val="0062477C"/>
    <w:rsid w:val="0062499E"/>
    <w:rsid w:val="00624E1A"/>
    <w:rsid w:val="006256D5"/>
    <w:rsid w:val="00625DC4"/>
    <w:rsid w:val="00625E65"/>
    <w:rsid w:val="00626670"/>
    <w:rsid w:val="00626EC9"/>
    <w:rsid w:val="006333F4"/>
    <w:rsid w:val="00634ED6"/>
    <w:rsid w:val="00635546"/>
    <w:rsid w:val="00635FD8"/>
    <w:rsid w:val="006375C9"/>
    <w:rsid w:val="0064029D"/>
    <w:rsid w:val="00640F25"/>
    <w:rsid w:val="006449FD"/>
    <w:rsid w:val="00644FDF"/>
    <w:rsid w:val="0064536C"/>
    <w:rsid w:val="00645DF7"/>
    <w:rsid w:val="00646063"/>
    <w:rsid w:val="00646CA6"/>
    <w:rsid w:val="00647759"/>
    <w:rsid w:val="0064794F"/>
    <w:rsid w:val="00650870"/>
    <w:rsid w:val="00652954"/>
    <w:rsid w:val="00654FF4"/>
    <w:rsid w:val="006552C2"/>
    <w:rsid w:val="006602E9"/>
    <w:rsid w:val="0066142B"/>
    <w:rsid w:val="00662F83"/>
    <w:rsid w:val="0066422D"/>
    <w:rsid w:val="00664ED2"/>
    <w:rsid w:val="00665155"/>
    <w:rsid w:val="006663A2"/>
    <w:rsid w:val="00666BE3"/>
    <w:rsid w:val="00670A9A"/>
    <w:rsid w:val="00673196"/>
    <w:rsid w:val="00673365"/>
    <w:rsid w:val="006753B9"/>
    <w:rsid w:val="00675B01"/>
    <w:rsid w:val="0067661E"/>
    <w:rsid w:val="00680EE7"/>
    <w:rsid w:val="00681ADA"/>
    <w:rsid w:val="00683619"/>
    <w:rsid w:val="00683DC1"/>
    <w:rsid w:val="00684F8A"/>
    <w:rsid w:val="00687154"/>
    <w:rsid w:val="00687BFE"/>
    <w:rsid w:val="006915B1"/>
    <w:rsid w:val="006928D3"/>
    <w:rsid w:val="00692D2A"/>
    <w:rsid w:val="006934C5"/>
    <w:rsid w:val="0069509B"/>
    <w:rsid w:val="00696E86"/>
    <w:rsid w:val="00697CC7"/>
    <w:rsid w:val="00697FE2"/>
    <w:rsid w:val="006A1564"/>
    <w:rsid w:val="006A2387"/>
    <w:rsid w:val="006A2CCF"/>
    <w:rsid w:val="006A3556"/>
    <w:rsid w:val="006A4E1F"/>
    <w:rsid w:val="006A5F55"/>
    <w:rsid w:val="006A6318"/>
    <w:rsid w:val="006A66E3"/>
    <w:rsid w:val="006A685E"/>
    <w:rsid w:val="006A6D91"/>
    <w:rsid w:val="006A731E"/>
    <w:rsid w:val="006A7900"/>
    <w:rsid w:val="006B1E10"/>
    <w:rsid w:val="006B2464"/>
    <w:rsid w:val="006B2B46"/>
    <w:rsid w:val="006B2C3E"/>
    <w:rsid w:val="006B2E31"/>
    <w:rsid w:val="006B314D"/>
    <w:rsid w:val="006B59BA"/>
    <w:rsid w:val="006B60C1"/>
    <w:rsid w:val="006B64BF"/>
    <w:rsid w:val="006C0F95"/>
    <w:rsid w:val="006C1EAF"/>
    <w:rsid w:val="006C23CC"/>
    <w:rsid w:val="006C5643"/>
    <w:rsid w:val="006C5850"/>
    <w:rsid w:val="006C61AF"/>
    <w:rsid w:val="006C7A7F"/>
    <w:rsid w:val="006C7AE8"/>
    <w:rsid w:val="006D3698"/>
    <w:rsid w:val="006D46CA"/>
    <w:rsid w:val="006D6DB7"/>
    <w:rsid w:val="006D7114"/>
    <w:rsid w:val="006D72FF"/>
    <w:rsid w:val="006E059C"/>
    <w:rsid w:val="006E09AB"/>
    <w:rsid w:val="006E0D57"/>
    <w:rsid w:val="006E0E00"/>
    <w:rsid w:val="006E1345"/>
    <w:rsid w:val="006E58A5"/>
    <w:rsid w:val="006E5B1A"/>
    <w:rsid w:val="006E6B5A"/>
    <w:rsid w:val="006E6FB2"/>
    <w:rsid w:val="006F5FC7"/>
    <w:rsid w:val="006F6444"/>
    <w:rsid w:val="006F745D"/>
    <w:rsid w:val="006F7948"/>
    <w:rsid w:val="007008D4"/>
    <w:rsid w:val="007008E1"/>
    <w:rsid w:val="00702308"/>
    <w:rsid w:val="007033B2"/>
    <w:rsid w:val="00703C23"/>
    <w:rsid w:val="00703C4E"/>
    <w:rsid w:val="00705A69"/>
    <w:rsid w:val="007061BF"/>
    <w:rsid w:val="00706F91"/>
    <w:rsid w:val="0071042F"/>
    <w:rsid w:val="00710CE7"/>
    <w:rsid w:val="00711982"/>
    <w:rsid w:val="00712EC5"/>
    <w:rsid w:val="00715973"/>
    <w:rsid w:val="00716609"/>
    <w:rsid w:val="00720582"/>
    <w:rsid w:val="00720FF2"/>
    <w:rsid w:val="00721132"/>
    <w:rsid w:val="00721C89"/>
    <w:rsid w:val="00721F68"/>
    <w:rsid w:val="007222F9"/>
    <w:rsid w:val="00727780"/>
    <w:rsid w:val="00731DEA"/>
    <w:rsid w:val="007340C6"/>
    <w:rsid w:val="00734777"/>
    <w:rsid w:val="00735309"/>
    <w:rsid w:val="0073535D"/>
    <w:rsid w:val="00735D46"/>
    <w:rsid w:val="00736573"/>
    <w:rsid w:val="0074020A"/>
    <w:rsid w:val="007405D5"/>
    <w:rsid w:val="00742420"/>
    <w:rsid w:val="0074574D"/>
    <w:rsid w:val="007529E9"/>
    <w:rsid w:val="00752BD1"/>
    <w:rsid w:val="00760C3B"/>
    <w:rsid w:val="007611D1"/>
    <w:rsid w:val="00762D76"/>
    <w:rsid w:val="00764BB7"/>
    <w:rsid w:val="00765853"/>
    <w:rsid w:val="0076681B"/>
    <w:rsid w:val="00767736"/>
    <w:rsid w:val="007702CD"/>
    <w:rsid w:val="007705B2"/>
    <w:rsid w:val="00772D72"/>
    <w:rsid w:val="00773733"/>
    <w:rsid w:val="00773F25"/>
    <w:rsid w:val="007744AC"/>
    <w:rsid w:val="00774E64"/>
    <w:rsid w:val="00775688"/>
    <w:rsid w:val="007774DB"/>
    <w:rsid w:val="00777B0C"/>
    <w:rsid w:val="00780B02"/>
    <w:rsid w:val="00780ECA"/>
    <w:rsid w:val="0078270D"/>
    <w:rsid w:val="00784AF3"/>
    <w:rsid w:val="0078508B"/>
    <w:rsid w:val="007874FE"/>
    <w:rsid w:val="00790C1F"/>
    <w:rsid w:val="0079632B"/>
    <w:rsid w:val="007966A9"/>
    <w:rsid w:val="007975D5"/>
    <w:rsid w:val="007A053A"/>
    <w:rsid w:val="007B1527"/>
    <w:rsid w:val="007B1596"/>
    <w:rsid w:val="007B1F22"/>
    <w:rsid w:val="007B5B06"/>
    <w:rsid w:val="007B66E3"/>
    <w:rsid w:val="007B6BA5"/>
    <w:rsid w:val="007B7AC9"/>
    <w:rsid w:val="007C4D78"/>
    <w:rsid w:val="007C6166"/>
    <w:rsid w:val="007C7339"/>
    <w:rsid w:val="007D0E42"/>
    <w:rsid w:val="007D3F4F"/>
    <w:rsid w:val="007D73CC"/>
    <w:rsid w:val="007D7977"/>
    <w:rsid w:val="007E0C8A"/>
    <w:rsid w:val="007E1A41"/>
    <w:rsid w:val="007E313B"/>
    <w:rsid w:val="007E584F"/>
    <w:rsid w:val="007E719D"/>
    <w:rsid w:val="007F038D"/>
    <w:rsid w:val="007F0B9B"/>
    <w:rsid w:val="007F1FAF"/>
    <w:rsid w:val="007F3099"/>
    <w:rsid w:val="007F364C"/>
    <w:rsid w:val="007F3735"/>
    <w:rsid w:val="007F4CE3"/>
    <w:rsid w:val="007F61A3"/>
    <w:rsid w:val="00801A10"/>
    <w:rsid w:val="0080288F"/>
    <w:rsid w:val="00803085"/>
    <w:rsid w:val="008032CC"/>
    <w:rsid w:val="00803631"/>
    <w:rsid w:val="00805E33"/>
    <w:rsid w:val="008118A6"/>
    <w:rsid w:val="00811FFD"/>
    <w:rsid w:val="008120E3"/>
    <w:rsid w:val="00813E5D"/>
    <w:rsid w:val="00816734"/>
    <w:rsid w:val="00817B05"/>
    <w:rsid w:val="00820B87"/>
    <w:rsid w:val="00820E8C"/>
    <w:rsid w:val="00822FE8"/>
    <w:rsid w:val="00823918"/>
    <w:rsid w:val="00825915"/>
    <w:rsid w:val="00825D7E"/>
    <w:rsid w:val="00826C61"/>
    <w:rsid w:val="00826F54"/>
    <w:rsid w:val="00830400"/>
    <w:rsid w:val="008326B9"/>
    <w:rsid w:val="00833598"/>
    <w:rsid w:val="0083569F"/>
    <w:rsid w:val="00835E63"/>
    <w:rsid w:val="008370D6"/>
    <w:rsid w:val="0083791D"/>
    <w:rsid w:val="00841437"/>
    <w:rsid w:val="0084151F"/>
    <w:rsid w:val="00843C06"/>
    <w:rsid w:val="00846A64"/>
    <w:rsid w:val="00847DA5"/>
    <w:rsid w:val="00850C37"/>
    <w:rsid w:val="00850D29"/>
    <w:rsid w:val="00851DCA"/>
    <w:rsid w:val="00854775"/>
    <w:rsid w:val="00856181"/>
    <w:rsid w:val="0085707A"/>
    <w:rsid w:val="00860CED"/>
    <w:rsid w:val="0086199F"/>
    <w:rsid w:val="0086267C"/>
    <w:rsid w:val="008656D2"/>
    <w:rsid w:val="008664FE"/>
    <w:rsid w:val="008675E8"/>
    <w:rsid w:val="00871847"/>
    <w:rsid w:val="0087204D"/>
    <w:rsid w:val="00872A9D"/>
    <w:rsid w:val="00872BCD"/>
    <w:rsid w:val="0087731A"/>
    <w:rsid w:val="008804B9"/>
    <w:rsid w:val="008805C0"/>
    <w:rsid w:val="00880F22"/>
    <w:rsid w:val="0088458A"/>
    <w:rsid w:val="00885143"/>
    <w:rsid w:val="008863FA"/>
    <w:rsid w:val="0088701E"/>
    <w:rsid w:val="00887C81"/>
    <w:rsid w:val="00890519"/>
    <w:rsid w:val="00890B35"/>
    <w:rsid w:val="00891F2F"/>
    <w:rsid w:val="008937D1"/>
    <w:rsid w:val="008951EF"/>
    <w:rsid w:val="00896AF4"/>
    <w:rsid w:val="008A0F2A"/>
    <w:rsid w:val="008A20FD"/>
    <w:rsid w:val="008A2CE5"/>
    <w:rsid w:val="008A3E1C"/>
    <w:rsid w:val="008A4A54"/>
    <w:rsid w:val="008A5E1C"/>
    <w:rsid w:val="008A637C"/>
    <w:rsid w:val="008A7B47"/>
    <w:rsid w:val="008B19AE"/>
    <w:rsid w:val="008B2A80"/>
    <w:rsid w:val="008B4855"/>
    <w:rsid w:val="008B48B3"/>
    <w:rsid w:val="008B48FF"/>
    <w:rsid w:val="008B4B9B"/>
    <w:rsid w:val="008B4EF2"/>
    <w:rsid w:val="008B5C21"/>
    <w:rsid w:val="008B6777"/>
    <w:rsid w:val="008C02E5"/>
    <w:rsid w:val="008C54F1"/>
    <w:rsid w:val="008C5546"/>
    <w:rsid w:val="008C55B2"/>
    <w:rsid w:val="008C675E"/>
    <w:rsid w:val="008D0279"/>
    <w:rsid w:val="008D1C02"/>
    <w:rsid w:val="008D3AD1"/>
    <w:rsid w:val="008D66EF"/>
    <w:rsid w:val="008D722F"/>
    <w:rsid w:val="008D7660"/>
    <w:rsid w:val="008D77DF"/>
    <w:rsid w:val="008D7942"/>
    <w:rsid w:val="008E0D66"/>
    <w:rsid w:val="008E272C"/>
    <w:rsid w:val="008E27D5"/>
    <w:rsid w:val="008E2ADD"/>
    <w:rsid w:val="008E2F9A"/>
    <w:rsid w:val="008E51EE"/>
    <w:rsid w:val="008E6637"/>
    <w:rsid w:val="008E6EF5"/>
    <w:rsid w:val="008E7B95"/>
    <w:rsid w:val="008F0D37"/>
    <w:rsid w:val="008F139A"/>
    <w:rsid w:val="008F1942"/>
    <w:rsid w:val="008F1976"/>
    <w:rsid w:val="008F1EF6"/>
    <w:rsid w:val="008F4677"/>
    <w:rsid w:val="008F4F67"/>
    <w:rsid w:val="008F55B2"/>
    <w:rsid w:val="009004CE"/>
    <w:rsid w:val="00900BD0"/>
    <w:rsid w:val="00901B0A"/>
    <w:rsid w:val="00903775"/>
    <w:rsid w:val="0090398B"/>
    <w:rsid w:val="009043E7"/>
    <w:rsid w:val="00904B24"/>
    <w:rsid w:val="009061D6"/>
    <w:rsid w:val="00907273"/>
    <w:rsid w:val="009074FA"/>
    <w:rsid w:val="009105B1"/>
    <w:rsid w:val="00910D91"/>
    <w:rsid w:val="0091163B"/>
    <w:rsid w:val="00911856"/>
    <w:rsid w:val="00912A07"/>
    <w:rsid w:val="00912CD0"/>
    <w:rsid w:val="009146DF"/>
    <w:rsid w:val="00914CAE"/>
    <w:rsid w:val="00917A6A"/>
    <w:rsid w:val="00917E50"/>
    <w:rsid w:val="0092091E"/>
    <w:rsid w:val="0092293F"/>
    <w:rsid w:val="00924D29"/>
    <w:rsid w:val="00925D81"/>
    <w:rsid w:val="00926D1F"/>
    <w:rsid w:val="0093345F"/>
    <w:rsid w:val="00933519"/>
    <w:rsid w:val="009354E1"/>
    <w:rsid w:val="00935DF6"/>
    <w:rsid w:val="00936E00"/>
    <w:rsid w:val="00941BD8"/>
    <w:rsid w:val="0094439B"/>
    <w:rsid w:val="00944CA1"/>
    <w:rsid w:val="00945289"/>
    <w:rsid w:val="00945CDF"/>
    <w:rsid w:val="00951D7A"/>
    <w:rsid w:val="0095219F"/>
    <w:rsid w:val="00952765"/>
    <w:rsid w:val="00952F55"/>
    <w:rsid w:val="0095351B"/>
    <w:rsid w:val="00955DF0"/>
    <w:rsid w:val="009562FA"/>
    <w:rsid w:val="00956F54"/>
    <w:rsid w:val="009573DA"/>
    <w:rsid w:val="00963E67"/>
    <w:rsid w:val="00964011"/>
    <w:rsid w:val="009650BB"/>
    <w:rsid w:val="00965341"/>
    <w:rsid w:val="00966241"/>
    <w:rsid w:val="0096635C"/>
    <w:rsid w:val="00966486"/>
    <w:rsid w:val="00966A06"/>
    <w:rsid w:val="00966F41"/>
    <w:rsid w:val="00970143"/>
    <w:rsid w:val="00970342"/>
    <w:rsid w:val="009709AE"/>
    <w:rsid w:val="00970A7E"/>
    <w:rsid w:val="00972500"/>
    <w:rsid w:val="00972DC3"/>
    <w:rsid w:val="00976765"/>
    <w:rsid w:val="0098112C"/>
    <w:rsid w:val="00981315"/>
    <w:rsid w:val="00982090"/>
    <w:rsid w:val="00982102"/>
    <w:rsid w:val="00982B05"/>
    <w:rsid w:val="00983C98"/>
    <w:rsid w:val="00985AC3"/>
    <w:rsid w:val="00990186"/>
    <w:rsid w:val="00995983"/>
    <w:rsid w:val="009978CC"/>
    <w:rsid w:val="009A007B"/>
    <w:rsid w:val="009A0BE8"/>
    <w:rsid w:val="009A0D80"/>
    <w:rsid w:val="009A0F08"/>
    <w:rsid w:val="009A2DB3"/>
    <w:rsid w:val="009A3D6E"/>
    <w:rsid w:val="009A3DD8"/>
    <w:rsid w:val="009A4558"/>
    <w:rsid w:val="009A4C99"/>
    <w:rsid w:val="009A5792"/>
    <w:rsid w:val="009A6C79"/>
    <w:rsid w:val="009B08CB"/>
    <w:rsid w:val="009B1987"/>
    <w:rsid w:val="009B21CE"/>
    <w:rsid w:val="009B5636"/>
    <w:rsid w:val="009C020E"/>
    <w:rsid w:val="009C165F"/>
    <w:rsid w:val="009C1B27"/>
    <w:rsid w:val="009C21A2"/>
    <w:rsid w:val="009C2D65"/>
    <w:rsid w:val="009C553B"/>
    <w:rsid w:val="009C645A"/>
    <w:rsid w:val="009C73A6"/>
    <w:rsid w:val="009D4376"/>
    <w:rsid w:val="009D5A57"/>
    <w:rsid w:val="009D7EFB"/>
    <w:rsid w:val="009E06F8"/>
    <w:rsid w:val="009E0FD8"/>
    <w:rsid w:val="009E1B7B"/>
    <w:rsid w:val="009E2669"/>
    <w:rsid w:val="009E30C9"/>
    <w:rsid w:val="009E5E21"/>
    <w:rsid w:val="009E6E60"/>
    <w:rsid w:val="009E75F4"/>
    <w:rsid w:val="009E7AE2"/>
    <w:rsid w:val="009F00C3"/>
    <w:rsid w:val="009F07C7"/>
    <w:rsid w:val="009F1DDB"/>
    <w:rsid w:val="009F3068"/>
    <w:rsid w:val="009F5339"/>
    <w:rsid w:val="009F679D"/>
    <w:rsid w:val="00A01D72"/>
    <w:rsid w:val="00A024B7"/>
    <w:rsid w:val="00A102D9"/>
    <w:rsid w:val="00A10BF8"/>
    <w:rsid w:val="00A1234B"/>
    <w:rsid w:val="00A1275C"/>
    <w:rsid w:val="00A127E5"/>
    <w:rsid w:val="00A12885"/>
    <w:rsid w:val="00A133DD"/>
    <w:rsid w:val="00A1604C"/>
    <w:rsid w:val="00A17FE4"/>
    <w:rsid w:val="00A233D9"/>
    <w:rsid w:val="00A233F3"/>
    <w:rsid w:val="00A23723"/>
    <w:rsid w:val="00A237EE"/>
    <w:rsid w:val="00A23E8D"/>
    <w:rsid w:val="00A2668C"/>
    <w:rsid w:val="00A30239"/>
    <w:rsid w:val="00A32ACE"/>
    <w:rsid w:val="00A335C1"/>
    <w:rsid w:val="00A3533E"/>
    <w:rsid w:val="00A35BBB"/>
    <w:rsid w:val="00A35C04"/>
    <w:rsid w:val="00A360CB"/>
    <w:rsid w:val="00A36487"/>
    <w:rsid w:val="00A36901"/>
    <w:rsid w:val="00A37811"/>
    <w:rsid w:val="00A400DB"/>
    <w:rsid w:val="00A41308"/>
    <w:rsid w:val="00A414F1"/>
    <w:rsid w:val="00A41903"/>
    <w:rsid w:val="00A42C0F"/>
    <w:rsid w:val="00A42F15"/>
    <w:rsid w:val="00A432D0"/>
    <w:rsid w:val="00A4371F"/>
    <w:rsid w:val="00A463EB"/>
    <w:rsid w:val="00A47CD4"/>
    <w:rsid w:val="00A533C8"/>
    <w:rsid w:val="00A53E82"/>
    <w:rsid w:val="00A560E4"/>
    <w:rsid w:val="00A56ECB"/>
    <w:rsid w:val="00A636F8"/>
    <w:rsid w:val="00A65E15"/>
    <w:rsid w:val="00A6661C"/>
    <w:rsid w:val="00A670CA"/>
    <w:rsid w:val="00A67505"/>
    <w:rsid w:val="00A733EE"/>
    <w:rsid w:val="00A73B1D"/>
    <w:rsid w:val="00A75A4E"/>
    <w:rsid w:val="00A7660E"/>
    <w:rsid w:val="00A77E48"/>
    <w:rsid w:val="00A8068B"/>
    <w:rsid w:val="00A81BF1"/>
    <w:rsid w:val="00A82BEE"/>
    <w:rsid w:val="00A82FF3"/>
    <w:rsid w:val="00A83FB4"/>
    <w:rsid w:val="00A87B12"/>
    <w:rsid w:val="00A916C1"/>
    <w:rsid w:val="00A92EAD"/>
    <w:rsid w:val="00A94474"/>
    <w:rsid w:val="00A95077"/>
    <w:rsid w:val="00A955A6"/>
    <w:rsid w:val="00A95A6D"/>
    <w:rsid w:val="00A95CAC"/>
    <w:rsid w:val="00AA09B8"/>
    <w:rsid w:val="00AA09F4"/>
    <w:rsid w:val="00AA2D29"/>
    <w:rsid w:val="00AA3B59"/>
    <w:rsid w:val="00AA6AF0"/>
    <w:rsid w:val="00AA6EA7"/>
    <w:rsid w:val="00AB06F1"/>
    <w:rsid w:val="00AB1575"/>
    <w:rsid w:val="00AB280B"/>
    <w:rsid w:val="00AB3515"/>
    <w:rsid w:val="00AB3A0B"/>
    <w:rsid w:val="00AB4127"/>
    <w:rsid w:val="00AC5F73"/>
    <w:rsid w:val="00AC6701"/>
    <w:rsid w:val="00AC7235"/>
    <w:rsid w:val="00AD033D"/>
    <w:rsid w:val="00AD1EBD"/>
    <w:rsid w:val="00AD3096"/>
    <w:rsid w:val="00AD3D1D"/>
    <w:rsid w:val="00AD5F4B"/>
    <w:rsid w:val="00AD6B0B"/>
    <w:rsid w:val="00AD7BE0"/>
    <w:rsid w:val="00AE1570"/>
    <w:rsid w:val="00AE2D98"/>
    <w:rsid w:val="00AE5F4F"/>
    <w:rsid w:val="00AF1697"/>
    <w:rsid w:val="00AF2B11"/>
    <w:rsid w:val="00AF3170"/>
    <w:rsid w:val="00AF499C"/>
    <w:rsid w:val="00AF5C12"/>
    <w:rsid w:val="00AF608A"/>
    <w:rsid w:val="00AF6A03"/>
    <w:rsid w:val="00B01853"/>
    <w:rsid w:val="00B05A43"/>
    <w:rsid w:val="00B06B16"/>
    <w:rsid w:val="00B071A2"/>
    <w:rsid w:val="00B10C23"/>
    <w:rsid w:val="00B11810"/>
    <w:rsid w:val="00B1210A"/>
    <w:rsid w:val="00B1477C"/>
    <w:rsid w:val="00B15047"/>
    <w:rsid w:val="00B16708"/>
    <w:rsid w:val="00B1691E"/>
    <w:rsid w:val="00B21512"/>
    <w:rsid w:val="00B22399"/>
    <w:rsid w:val="00B2273F"/>
    <w:rsid w:val="00B2539B"/>
    <w:rsid w:val="00B25D74"/>
    <w:rsid w:val="00B25F9C"/>
    <w:rsid w:val="00B2773B"/>
    <w:rsid w:val="00B278EC"/>
    <w:rsid w:val="00B27C2D"/>
    <w:rsid w:val="00B345FC"/>
    <w:rsid w:val="00B34C7F"/>
    <w:rsid w:val="00B35043"/>
    <w:rsid w:val="00B370AF"/>
    <w:rsid w:val="00B40150"/>
    <w:rsid w:val="00B40348"/>
    <w:rsid w:val="00B40E26"/>
    <w:rsid w:val="00B42618"/>
    <w:rsid w:val="00B432AD"/>
    <w:rsid w:val="00B43942"/>
    <w:rsid w:val="00B4456A"/>
    <w:rsid w:val="00B457B7"/>
    <w:rsid w:val="00B52C60"/>
    <w:rsid w:val="00B53586"/>
    <w:rsid w:val="00B5553D"/>
    <w:rsid w:val="00B564B9"/>
    <w:rsid w:val="00B568A6"/>
    <w:rsid w:val="00B5718E"/>
    <w:rsid w:val="00B5797F"/>
    <w:rsid w:val="00B610AE"/>
    <w:rsid w:val="00B614F6"/>
    <w:rsid w:val="00B62059"/>
    <w:rsid w:val="00B6392A"/>
    <w:rsid w:val="00B64D9D"/>
    <w:rsid w:val="00B6648D"/>
    <w:rsid w:val="00B70437"/>
    <w:rsid w:val="00B71590"/>
    <w:rsid w:val="00B727F8"/>
    <w:rsid w:val="00B741E1"/>
    <w:rsid w:val="00B76447"/>
    <w:rsid w:val="00B76CDB"/>
    <w:rsid w:val="00B80D38"/>
    <w:rsid w:val="00B842B2"/>
    <w:rsid w:val="00B85838"/>
    <w:rsid w:val="00B868EE"/>
    <w:rsid w:val="00B902BB"/>
    <w:rsid w:val="00B93ACA"/>
    <w:rsid w:val="00B941BD"/>
    <w:rsid w:val="00B949F7"/>
    <w:rsid w:val="00B94FA3"/>
    <w:rsid w:val="00B96475"/>
    <w:rsid w:val="00B97075"/>
    <w:rsid w:val="00B976CA"/>
    <w:rsid w:val="00B97F3A"/>
    <w:rsid w:val="00BA041F"/>
    <w:rsid w:val="00BA05A8"/>
    <w:rsid w:val="00BA0B1B"/>
    <w:rsid w:val="00BA4D21"/>
    <w:rsid w:val="00BA534C"/>
    <w:rsid w:val="00BA6364"/>
    <w:rsid w:val="00BA7D65"/>
    <w:rsid w:val="00BB2DCA"/>
    <w:rsid w:val="00BB38C3"/>
    <w:rsid w:val="00BC1123"/>
    <w:rsid w:val="00BC180A"/>
    <w:rsid w:val="00BC1F42"/>
    <w:rsid w:val="00BC42B8"/>
    <w:rsid w:val="00BC553E"/>
    <w:rsid w:val="00BC6083"/>
    <w:rsid w:val="00BD11AF"/>
    <w:rsid w:val="00BD32A6"/>
    <w:rsid w:val="00BD3EA2"/>
    <w:rsid w:val="00BD3FBF"/>
    <w:rsid w:val="00BD429D"/>
    <w:rsid w:val="00BD711F"/>
    <w:rsid w:val="00BD7F0A"/>
    <w:rsid w:val="00BE01E9"/>
    <w:rsid w:val="00BE314B"/>
    <w:rsid w:val="00BE3658"/>
    <w:rsid w:val="00BE4BCF"/>
    <w:rsid w:val="00BE74D3"/>
    <w:rsid w:val="00BE7C61"/>
    <w:rsid w:val="00BF0925"/>
    <w:rsid w:val="00BF29C3"/>
    <w:rsid w:val="00BF2D31"/>
    <w:rsid w:val="00BF3424"/>
    <w:rsid w:val="00BF4A71"/>
    <w:rsid w:val="00BF4F72"/>
    <w:rsid w:val="00BF6F5F"/>
    <w:rsid w:val="00BF74EC"/>
    <w:rsid w:val="00C02B22"/>
    <w:rsid w:val="00C04B05"/>
    <w:rsid w:val="00C04D47"/>
    <w:rsid w:val="00C05008"/>
    <w:rsid w:val="00C07D33"/>
    <w:rsid w:val="00C10BDA"/>
    <w:rsid w:val="00C1469C"/>
    <w:rsid w:val="00C14CE4"/>
    <w:rsid w:val="00C1568C"/>
    <w:rsid w:val="00C16C9D"/>
    <w:rsid w:val="00C206FC"/>
    <w:rsid w:val="00C215E2"/>
    <w:rsid w:val="00C21883"/>
    <w:rsid w:val="00C229BE"/>
    <w:rsid w:val="00C23E3B"/>
    <w:rsid w:val="00C24950"/>
    <w:rsid w:val="00C25BB7"/>
    <w:rsid w:val="00C25FE4"/>
    <w:rsid w:val="00C2714F"/>
    <w:rsid w:val="00C2791A"/>
    <w:rsid w:val="00C309C1"/>
    <w:rsid w:val="00C30DD1"/>
    <w:rsid w:val="00C3144C"/>
    <w:rsid w:val="00C341BF"/>
    <w:rsid w:val="00C40A16"/>
    <w:rsid w:val="00C41899"/>
    <w:rsid w:val="00C4233D"/>
    <w:rsid w:val="00C44231"/>
    <w:rsid w:val="00C442FC"/>
    <w:rsid w:val="00C4625F"/>
    <w:rsid w:val="00C5009C"/>
    <w:rsid w:val="00C50D9B"/>
    <w:rsid w:val="00C51854"/>
    <w:rsid w:val="00C53719"/>
    <w:rsid w:val="00C53C3D"/>
    <w:rsid w:val="00C53DC6"/>
    <w:rsid w:val="00C55DBC"/>
    <w:rsid w:val="00C5794E"/>
    <w:rsid w:val="00C61BB3"/>
    <w:rsid w:val="00C62A3A"/>
    <w:rsid w:val="00C661C7"/>
    <w:rsid w:val="00C664E7"/>
    <w:rsid w:val="00C72FB2"/>
    <w:rsid w:val="00C741F9"/>
    <w:rsid w:val="00C7421D"/>
    <w:rsid w:val="00C750F0"/>
    <w:rsid w:val="00C750F4"/>
    <w:rsid w:val="00C75B5B"/>
    <w:rsid w:val="00C76954"/>
    <w:rsid w:val="00C7754A"/>
    <w:rsid w:val="00C817F1"/>
    <w:rsid w:val="00C818CE"/>
    <w:rsid w:val="00C85014"/>
    <w:rsid w:val="00C858B8"/>
    <w:rsid w:val="00C8737B"/>
    <w:rsid w:val="00C900D4"/>
    <w:rsid w:val="00C9086E"/>
    <w:rsid w:val="00C93795"/>
    <w:rsid w:val="00C93F39"/>
    <w:rsid w:val="00C97FFD"/>
    <w:rsid w:val="00CA218D"/>
    <w:rsid w:val="00CA234B"/>
    <w:rsid w:val="00CA44B9"/>
    <w:rsid w:val="00CA4539"/>
    <w:rsid w:val="00CA466D"/>
    <w:rsid w:val="00CA5477"/>
    <w:rsid w:val="00CA6ED3"/>
    <w:rsid w:val="00CA7327"/>
    <w:rsid w:val="00CB0155"/>
    <w:rsid w:val="00CB2EC2"/>
    <w:rsid w:val="00CB333A"/>
    <w:rsid w:val="00CB3BE4"/>
    <w:rsid w:val="00CB5791"/>
    <w:rsid w:val="00CB5C8B"/>
    <w:rsid w:val="00CB6E8E"/>
    <w:rsid w:val="00CB6FEC"/>
    <w:rsid w:val="00CB705D"/>
    <w:rsid w:val="00CC3AE3"/>
    <w:rsid w:val="00CC3DB4"/>
    <w:rsid w:val="00CC4300"/>
    <w:rsid w:val="00CC43BA"/>
    <w:rsid w:val="00CC6EA6"/>
    <w:rsid w:val="00CD2113"/>
    <w:rsid w:val="00CD21D9"/>
    <w:rsid w:val="00CD2C56"/>
    <w:rsid w:val="00CD5009"/>
    <w:rsid w:val="00CD79C1"/>
    <w:rsid w:val="00CD7BFB"/>
    <w:rsid w:val="00CE1CFC"/>
    <w:rsid w:val="00CE4D54"/>
    <w:rsid w:val="00CF1DC4"/>
    <w:rsid w:val="00CF5F15"/>
    <w:rsid w:val="00CF63C8"/>
    <w:rsid w:val="00CF6ACA"/>
    <w:rsid w:val="00CF6DE3"/>
    <w:rsid w:val="00D01910"/>
    <w:rsid w:val="00D01954"/>
    <w:rsid w:val="00D01F19"/>
    <w:rsid w:val="00D01F38"/>
    <w:rsid w:val="00D05FC3"/>
    <w:rsid w:val="00D063A5"/>
    <w:rsid w:val="00D07703"/>
    <w:rsid w:val="00D07D2A"/>
    <w:rsid w:val="00D10FF3"/>
    <w:rsid w:val="00D112E6"/>
    <w:rsid w:val="00D11763"/>
    <w:rsid w:val="00D14769"/>
    <w:rsid w:val="00D150F4"/>
    <w:rsid w:val="00D15BB8"/>
    <w:rsid w:val="00D175D8"/>
    <w:rsid w:val="00D2212E"/>
    <w:rsid w:val="00D227E5"/>
    <w:rsid w:val="00D22CFB"/>
    <w:rsid w:val="00D23436"/>
    <w:rsid w:val="00D23D5E"/>
    <w:rsid w:val="00D24C7C"/>
    <w:rsid w:val="00D24DA4"/>
    <w:rsid w:val="00D25BCA"/>
    <w:rsid w:val="00D25E69"/>
    <w:rsid w:val="00D266AD"/>
    <w:rsid w:val="00D31142"/>
    <w:rsid w:val="00D328DF"/>
    <w:rsid w:val="00D35DBF"/>
    <w:rsid w:val="00D400FB"/>
    <w:rsid w:val="00D40CA3"/>
    <w:rsid w:val="00D434BE"/>
    <w:rsid w:val="00D44CB0"/>
    <w:rsid w:val="00D45D35"/>
    <w:rsid w:val="00D45EE9"/>
    <w:rsid w:val="00D46047"/>
    <w:rsid w:val="00D47E50"/>
    <w:rsid w:val="00D509FC"/>
    <w:rsid w:val="00D51DFB"/>
    <w:rsid w:val="00D520FD"/>
    <w:rsid w:val="00D535A0"/>
    <w:rsid w:val="00D5577F"/>
    <w:rsid w:val="00D55E92"/>
    <w:rsid w:val="00D5707E"/>
    <w:rsid w:val="00D5784F"/>
    <w:rsid w:val="00D6013E"/>
    <w:rsid w:val="00D60B2A"/>
    <w:rsid w:val="00D628CE"/>
    <w:rsid w:val="00D6375A"/>
    <w:rsid w:val="00D65702"/>
    <w:rsid w:val="00D65A23"/>
    <w:rsid w:val="00D6681B"/>
    <w:rsid w:val="00D67F07"/>
    <w:rsid w:val="00D71D1E"/>
    <w:rsid w:val="00D72408"/>
    <w:rsid w:val="00D73DDE"/>
    <w:rsid w:val="00D741C1"/>
    <w:rsid w:val="00D746BD"/>
    <w:rsid w:val="00D75A89"/>
    <w:rsid w:val="00D76E67"/>
    <w:rsid w:val="00D7747E"/>
    <w:rsid w:val="00D82F82"/>
    <w:rsid w:val="00D83C74"/>
    <w:rsid w:val="00D85B9E"/>
    <w:rsid w:val="00D85F41"/>
    <w:rsid w:val="00D864DF"/>
    <w:rsid w:val="00D9023D"/>
    <w:rsid w:val="00D90F76"/>
    <w:rsid w:val="00D91444"/>
    <w:rsid w:val="00D91BFB"/>
    <w:rsid w:val="00D932DD"/>
    <w:rsid w:val="00D93C33"/>
    <w:rsid w:val="00D93CEF"/>
    <w:rsid w:val="00D941D7"/>
    <w:rsid w:val="00D95766"/>
    <w:rsid w:val="00D95F5D"/>
    <w:rsid w:val="00D969C7"/>
    <w:rsid w:val="00D96EC8"/>
    <w:rsid w:val="00DA0294"/>
    <w:rsid w:val="00DA0A4A"/>
    <w:rsid w:val="00DA4359"/>
    <w:rsid w:val="00DA44C3"/>
    <w:rsid w:val="00DA4561"/>
    <w:rsid w:val="00DB13CF"/>
    <w:rsid w:val="00DB162F"/>
    <w:rsid w:val="00DB2693"/>
    <w:rsid w:val="00DB4109"/>
    <w:rsid w:val="00DB5C50"/>
    <w:rsid w:val="00DB679E"/>
    <w:rsid w:val="00DB7077"/>
    <w:rsid w:val="00DB77DD"/>
    <w:rsid w:val="00DC197F"/>
    <w:rsid w:val="00DC19CF"/>
    <w:rsid w:val="00DC1FC3"/>
    <w:rsid w:val="00DC4594"/>
    <w:rsid w:val="00DC4C49"/>
    <w:rsid w:val="00DC4D04"/>
    <w:rsid w:val="00DC6E98"/>
    <w:rsid w:val="00DC7BE9"/>
    <w:rsid w:val="00DD0220"/>
    <w:rsid w:val="00DD0CC2"/>
    <w:rsid w:val="00DD2D4C"/>
    <w:rsid w:val="00DD4F1A"/>
    <w:rsid w:val="00DD68F2"/>
    <w:rsid w:val="00DD7680"/>
    <w:rsid w:val="00DE11A0"/>
    <w:rsid w:val="00DE3152"/>
    <w:rsid w:val="00DE6C79"/>
    <w:rsid w:val="00DE7966"/>
    <w:rsid w:val="00DF06C9"/>
    <w:rsid w:val="00DF228F"/>
    <w:rsid w:val="00DF4274"/>
    <w:rsid w:val="00DF6B58"/>
    <w:rsid w:val="00DF6E65"/>
    <w:rsid w:val="00DF7057"/>
    <w:rsid w:val="00DF7687"/>
    <w:rsid w:val="00DF7AC8"/>
    <w:rsid w:val="00E001AB"/>
    <w:rsid w:val="00E009E9"/>
    <w:rsid w:val="00E023F3"/>
    <w:rsid w:val="00E03068"/>
    <w:rsid w:val="00E037D3"/>
    <w:rsid w:val="00E03B7E"/>
    <w:rsid w:val="00E03ED3"/>
    <w:rsid w:val="00E04F9E"/>
    <w:rsid w:val="00E057BC"/>
    <w:rsid w:val="00E0613F"/>
    <w:rsid w:val="00E06906"/>
    <w:rsid w:val="00E079AB"/>
    <w:rsid w:val="00E107D2"/>
    <w:rsid w:val="00E1271A"/>
    <w:rsid w:val="00E13396"/>
    <w:rsid w:val="00E13EE9"/>
    <w:rsid w:val="00E14B19"/>
    <w:rsid w:val="00E16BB8"/>
    <w:rsid w:val="00E207D2"/>
    <w:rsid w:val="00E21104"/>
    <w:rsid w:val="00E2224F"/>
    <w:rsid w:val="00E22390"/>
    <w:rsid w:val="00E231EC"/>
    <w:rsid w:val="00E27ED1"/>
    <w:rsid w:val="00E31E1A"/>
    <w:rsid w:val="00E32B58"/>
    <w:rsid w:val="00E32D44"/>
    <w:rsid w:val="00E332E5"/>
    <w:rsid w:val="00E3463A"/>
    <w:rsid w:val="00E349C5"/>
    <w:rsid w:val="00E35E6C"/>
    <w:rsid w:val="00E40295"/>
    <w:rsid w:val="00E41260"/>
    <w:rsid w:val="00E42288"/>
    <w:rsid w:val="00E42474"/>
    <w:rsid w:val="00E42961"/>
    <w:rsid w:val="00E44432"/>
    <w:rsid w:val="00E45255"/>
    <w:rsid w:val="00E45299"/>
    <w:rsid w:val="00E50155"/>
    <w:rsid w:val="00E50DFF"/>
    <w:rsid w:val="00E5171C"/>
    <w:rsid w:val="00E517D2"/>
    <w:rsid w:val="00E51F37"/>
    <w:rsid w:val="00E53937"/>
    <w:rsid w:val="00E53E4F"/>
    <w:rsid w:val="00E53EBB"/>
    <w:rsid w:val="00E5442C"/>
    <w:rsid w:val="00E55070"/>
    <w:rsid w:val="00E55C64"/>
    <w:rsid w:val="00E56C5C"/>
    <w:rsid w:val="00E5713D"/>
    <w:rsid w:val="00E57F82"/>
    <w:rsid w:val="00E6100E"/>
    <w:rsid w:val="00E61257"/>
    <w:rsid w:val="00E62158"/>
    <w:rsid w:val="00E6391B"/>
    <w:rsid w:val="00E64F79"/>
    <w:rsid w:val="00E65153"/>
    <w:rsid w:val="00E6568E"/>
    <w:rsid w:val="00E67CA9"/>
    <w:rsid w:val="00E71F38"/>
    <w:rsid w:val="00E72FB9"/>
    <w:rsid w:val="00E730A9"/>
    <w:rsid w:val="00E735C6"/>
    <w:rsid w:val="00E740EE"/>
    <w:rsid w:val="00E757C5"/>
    <w:rsid w:val="00E7798E"/>
    <w:rsid w:val="00E80542"/>
    <w:rsid w:val="00E82BE5"/>
    <w:rsid w:val="00E842AC"/>
    <w:rsid w:val="00E86C68"/>
    <w:rsid w:val="00E87E10"/>
    <w:rsid w:val="00E91F29"/>
    <w:rsid w:val="00E922DC"/>
    <w:rsid w:val="00E92620"/>
    <w:rsid w:val="00E92C42"/>
    <w:rsid w:val="00E936AD"/>
    <w:rsid w:val="00E9625C"/>
    <w:rsid w:val="00E966A1"/>
    <w:rsid w:val="00E96A42"/>
    <w:rsid w:val="00E971BA"/>
    <w:rsid w:val="00EA0843"/>
    <w:rsid w:val="00EA0F79"/>
    <w:rsid w:val="00EA19CC"/>
    <w:rsid w:val="00EA31A5"/>
    <w:rsid w:val="00EA3C2D"/>
    <w:rsid w:val="00EB0472"/>
    <w:rsid w:val="00EB09DD"/>
    <w:rsid w:val="00EB0FC1"/>
    <w:rsid w:val="00EB259E"/>
    <w:rsid w:val="00EB42DD"/>
    <w:rsid w:val="00EC01BE"/>
    <w:rsid w:val="00EC048F"/>
    <w:rsid w:val="00EC09DF"/>
    <w:rsid w:val="00EC1093"/>
    <w:rsid w:val="00EC6EE4"/>
    <w:rsid w:val="00ED13EA"/>
    <w:rsid w:val="00ED159D"/>
    <w:rsid w:val="00ED3D15"/>
    <w:rsid w:val="00EE220B"/>
    <w:rsid w:val="00EE2486"/>
    <w:rsid w:val="00EE3424"/>
    <w:rsid w:val="00EE3901"/>
    <w:rsid w:val="00EE4783"/>
    <w:rsid w:val="00EE5117"/>
    <w:rsid w:val="00EE577F"/>
    <w:rsid w:val="00EF247A"/>
    <w:rsid w:val="00EF77EB"/>
    <w:rsid w:val="00EF7CD5"/>
    <w:rsid w:val="00F0022C"/>
    <w:rsid w:val="00F03B6B"/>
    <w:rsid w:val="00F03D8A"/>
    <w:rsid w:val="00F101CF"/>
    <w:rsid w:val="00F11034"/>
    <w:rsid w:val="00F135CF"/>
    <w:rsid w:val="00F13E41"/>
    <w:rsid w:val="00F21A83"/>
    <w:rsid w:val="00F221E3"/>
    <w:rsid w:val="00F24D3B"/>
    <w:rsid w:val="00F256ED"/>
    <w:rsid w:val="00F25ECB"/>
    <w:rsid w:val="00F27435"/>
    <w:rsid w:val="00F310E7"/>
    <w:rsid w:val="00F331DB"/>
    <w:rsid w:val="00F37107"/>
    <w:rsid w:val="00F3728F"/>
    <w:rsid w:val="00F3763B"/>
    <w:rsid w:val="00F37A73"/>
    <w:rsid w:val="00F37CB6"/>
    <w:rsid w:val="00F427B3"/>
    <w:rsid w:val="00F4288B"/>
    <w:rsid w:val="00F44CF1"/>
    <w:rsid w:val="00F45957"/>
    <w:rsid w:val="00F45F78"/>
    <w:rsid w:val="00F47D65"/>
    <w:rsid w:val="00F51161"/>
    <w:rsid w:val="00F5285D"/>
    <w:rsid w:val="00F53623"/>
    <w:rsid w:val="00F54C3D"/>
    <w:rsid w:val="00F550DB"/>
    <w:rsid w:val="00F55189"/>
    <w:rsid w:val="00F552D0"/>
    <w:rsid w:val="00F637A9"/>
    <w:rsid w:val="00F63BA8"/>
    <w:rsid w:val="00F648A8"/>
    <w:rsid w:val="00F64E58"/>
    <w:rsid w:val="00F65883"/>
    <w:rsid w:val="00F72461"/>
    <w:rsid w:val="00F7494A"/>
    <w:rsid w:val="00F74D04"/>
    <w:rsid w:val="00F75196"/>
    <w:rsid w:val="00F76496"/>
    <w:rsid w:val="00F7718D"/>
    <w:rsid w:val="00F7796C"/>
    <w:rsid w:val="00F80CD6"/>
    <w:rsid w:val="00F8288E"/>
    <w:rsid w:val="00F8293E"/>
    <w:rsid w:val="00F829EA"/>
    <w:rsid w:val="00F82B1F"/>
    <w:rsid w:val="00F82CE6"/>
    <w:rsid w:val="00F8435B"/>
    <w:rsid w:val="00F84FE1"/>
    <w:rsid w:val="00F86951"/>
    <w:rsid w:val="00F87C5F"/>
    <w:rsid w:val="00F9115E"/>
    <w:rsid w:val="00F91DB5"/>
    <w:rsid w:val="00F91E15"/>
    <w:rsid w:val="00F926A1"/>
    <w:rsid w:val="00F92734"/>
    <w:rsid w:val="00F9321E"/>
    <w:rsid w:val="00F955D8"/>
    <w:rsid w:val="00F96D02"/>
    <w:rsid w:val="00F97376"/>
    <w:rsid w:val="00F97B14"/>
    <w:rsid w:val="00F97FDD"/>
    <w:rsid w:val="00FA0F51"/>
    <w:rsid w:val="00FA170B"/>
    <w:rsid w:val="00FA39C1"/>
    <w:rsid w:val="00FA58CE"/>
    <w:rsid w:val="00FA6969"/>
    <w:rsid w:val="00FA7A1E"/>
    <w:rsid w:val="00FB0D5F"/>
    <w:rsid w:val="00FB3786"/>
    <w:rsid w:val="00FB406C"/>
    <w:rsid w:val="00FB4E6D"/>
    <w:rsid w:val="00FB5694"/>
    <w:rsid w:val="00FB6045"/>
    <w:rsid w:val="00FB62FB"/>
    <w:rsid w:val="00FB777A"/>
    <w:rsid w:val="00FC38A5"/>
    <w:rsid w:val="00FC3EBB"/>
    <w:rsid w:val="00FC4759"/>
    <w:rsid w:val="00FC4C7F"/>
    <w:rsid w:val="00FC5870"/>
    <w:rsid w:val="00FC5DFA"/>
    <w:rsid w:val="00FD115B"/>
    <w:rsid w:val="00FD2E6D"/>
    <w:rsid w:val="00FD6187"/>
    <w:rsid w:val="00FD6AF0"/>
    <w:rsid w:val="00FD6D3E"/>
    <w:rsid w:val="00FD7148"/>
    <w:rsid w:val="00FE1135"/>
    <w:rsid w:val="00FE1315"/>
    <w:rsid w:val="00FE22F5"/>
    <w:rsid w:val="00FE42A2"/>
    <w:rsid w:val="00FE4590"/>
    <w:rsid w:val="00FE4F3A"/>
    <w:rsid w:val="00FE56A0"/>
    <w:rsid w:val="00FE762B"/>
    <w:rsid w:val="00FF4FD4"/>
    <w:rsid w:val="00FF66AD"/>
    <w:rsid w:val="00FF74C3"/>
    <w:rsid w:val="00FF7F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12AAC"/>
  <w15:chartTrackingRefBased/>
  <w15:docId w15:val="{D84261EB-3281-4AFC-949C-FAFCBEFB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7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977"/>
    <w:pPr>
      <w:ind w:left="720"/>
      <w:contextualSpacing/>
    </w:pPr>
  </w:style>
  <w:style w:type="table" w:styleId="TableGrid">
    <w:name w:val="Table Grid"/>
    <w:basedOn w:val="TableNormal"/>
    <w:uiPriority w:val="39"/>
    <w:rsid w:val="007D79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435"/>
    <w:pPr>
      <w:tabs>
        <w:tab w:val="center" w:pos="4513"/>
        <w:tab w:val="right" w:pos="9026"/>
      </w:tabs>
    </w:pPr>
  </w:style>
  <w:style w:type="character" w:customStyle="1" w:styleId="HeaderChar">
    <w:name w:val="Header Char"/>
    <w:basedOn w:val="DefaultParagraphFont"/>
    <w:link w:val="Header"/>
    <w:uiPriority w:val="99"/>
    <w:rsid w:val="00F2743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27435"/>
    <w:pPr>
      <w:tabs>
        <w:tab w:val="center" w:pos="4513"/>
        <w:tab w:val="right" w:pos="9026"/>
      </w:tabs>
    </w:pPr>
  </w:style>
  <w:style w:type="character" w:customStyle="1" w:styleId="FooterChar">
    <w:name w:val="Footer Char"/>
    <w:basedOn w:val="DefaultParagraphFont"/>
    <w:link w:val="Footer"/>
    <w:uiPriority w:val="99"/>
    <w:rsid w:val="00F27435"/>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85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08B"/>
    <w:rPr>
      <w:rFonts w:ascii="Segoe UI" w:eastAsia="Times New Roman" w:hAnsi="Segoe UI" w:cs="Segoe UI"/>
      <w:sz w:val="18"/>
      <w:szCs w:val="18"/>
      <w:lang w:eastAsia="en-GB"/>
    </w:rPr>
  </w:style>
  <w:style w:type="table" w:customStyle="1" w:styleId="TableGrid1">
    <w:name w:val="Table Grid1"/>
    <w:basedOn w:val="TableNormal"/>
    <w:next w:val="TableGrid"/>
    <w:uiPriority w:val="39"/>
    <w:rsid w:val="001F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B1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32AD"/>
    <w:rPr>
      <w:color w:val="0563C1"/>
      <w:u w:val="single"/>
    </w:rPr>
  </w:style>
  <w:style w:type="table" w:styleId="GridTable4-Accent1">
    <w:name w:val="Grid Table 4 Accent 1"/>
    <w:basedOn w:val="TableNormal"/>
    <w:uiPriority w:val="49"/>
    <w:rsid w:val="00082CA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
    <w:name w:val="Grid Table 4"/>
    <w:basedOn w:val="TableNormal"/>
    <w:uiPriority w:val="49"/>
    <w:rsid w:val="00082CA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042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1437"/>
    <w:rPr>
      <w:color w:val="605E5C"/>
      <w:shd w:val="clear" w:color="auto" w:fill="E1DFDD"/>
    </w:rPr>
  </w:style>
  <w:style w:type="paragraph" w:styleId="NoSpacing">
    <w:name w:val="No Spacing"/>
    <w:uiPriority w:val="1"/>
    <w:qFormat/>
    <w:rsid w:val="001F36C9"/>
    <w:pPr>
      <w:spacing w:after="0" w:line="240" w:lineRule="auto"/>
    </w:pPr>
    <w:rPr>
      <w:rFonts w:ascii="Times New Roman" w:eastAsia="Times New Roman" w:hAnsi="Times New Roman" w:cs="Times New Roman"/>
      <w:sz w:val="24"/>
      <w:szCs w:val="24"/>
      <w:lang w:eastAsia="en-GB"/>
    </w:rPr>
  </w:style>
  <w:style w:type="table" w:customStyle="1" w:styleId="TableGrid4">
    <w:name w:val="Table Grid4"/>
    <w:basedOn w:val="TableNormal"/>
    <w:next w:val="TableGrid"/>
    <w:uiPriority w:val="39"/>
    <w:rsid w:val="00B01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3170"/>
    <w:rPr>
      <w:sz w:val="16"/>
      <w:szCs w:val="16"/>
    </w:rPr>
  </w:style>
  <w:style w:type="paragraph" w:styleId="CommentText">
    <w:name w:val="annotation text"/>
    <w:basedOn w:val="Normal"/>
    <w:link w:val="CommentTextChar"/>
    <w:uiPriority w:val="99"/>
    <w:semiHidden/>
    <w:unhideWhenUsed/>
    <w:rsid w:val="00AF3170"/>
    <w:rPr>
      <w:sz w:val="20"/>
      <w:szCs w:val="20"/>
    </w:rPr>
  </w:style>
  <w:style w:type="character" w:customStyle="1" w:styleId="CommentTextChar">
    <w:name w:val="Comment Text Char"/>
    <w:basedOn w:val="DefaultParagraphFont"/>
    <w:link w:val="CommentText"/>
    <w:uiPriority w:val="99"/>
    <w:semiHidden/>
    <w:rsid w:val="00AF317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3170"/>
    <w:rPr>
      <w:b/>
      <w:bCs/>
    </w:rPr>
  </w:style>
  <w:style w:type="character" w:customStyle="1" w:styleId="CommentSubjectChar">
    <w:name w:val="Comment Subject Char"/>
    <w:basedOn w:val="CommentTextChar"/>
    <w:link w:val="CommentSubject"/>
    <w:uiPriority w:val="99"/>
    <w:semiHidden/>
    <w:rsid w:val="00AF3170"/>
    <w:rPr>
      <w:rFonts w:ascii="Times New Roman" w:eastAsia="Times New Roman" w:hAnsi="Times New Roman" w:cs="Times New Roman"/>
      <w:b/>
      <w:bCs/>
      <w:sz w:val="20"/>
      <w:szCs w:val="20"/>
      <w:lang w:eastAsia="en-GB"/>
    </w:rPr>
  </w:style>
  <w:style w:type="table" w:customStyle="1" w:styleId="TableGrid5">
    <w:name w:val="Table Grid5"/>
    <w:basedOn w:val="TableNormal"/>
    <w:next w:val="TableGrid"/>
    <w:uiPriority w:val="39"/>
    <w:rsid w:val="00F45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521CA8"/>
    <w:rPr>
      <w:rFonts w:ascii="Verdana" w:eastAsiaTheme="minorHAnsi" w:hAnsi="Verdana" w:cstheme="minorBidi"/>
      <w:szCs w:val="21"/>
      <w:lang w:eastAsia="en-US"/>
    </w:rPr>
  </w:style>
  <w:style w:type="character" w:customStyle="1" w:styleId="PlainTextChar">
    <w:name w:val="Plain Text Char"/>
    <w:basedOn w:val="DefaultParagraphFont"/>
    <w:link w:val="PlainText"/>
    <w:uiPriority w:val="99"/>
    <w:semiHidden/>
    <w:rsid w:val="00521CA8"/>
    <w:rPr>
      <w:rFonts w:ascii="Verdana" w:hAnsi="Verdana"/>
      <w:sz w:val="24"/>
      <w:szCs w:val="21"/>
    </w:rPr>
  </w:style>
  <w:style w:type="paragraph" w:styleId="Revision">
    <w:name w:val="Revision"/>
    <w:hidden/>
    <w:uiPriority w:val="99"/>
    <w:semiHidden/>
    <w:rsid w:val="003F0894"/>
    <w:pPr>
      <w:spacing w:after="0" w:line="240" w:lineRule="auto"/>
    </w:pPr>
    <w:rPr>
      <w:rFonts w:ascii="Times New Roman" w:eastAsia="Times New Roman" w:hAnsi="Times New Roman" w:cs="Times New Roman"/>
      <w:sz w:val="24"/>
      <w:szCs w:val="24"/>
      <w:lang w:eastAsia="en-GB"/>
    </w:rPr>
  </w:style>
  <w:style w:type="table" w:customStyle="1" w:styleId="TableGrid6">
    <w:name w:val="Table Grid6"/>
    <w:basedOn w:val="TableNormal"/>
    <w:next w:val="TableGrid"/>
    <w:uiPriority w:val="39"/>
    <w:rsid w:val="00DC1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1D76"/>
    <w:pPr>
      <w:spacing w:before="100" w:beforeAutospacing="1" w:after="100" w:afterAutospacing="1"/>
    </w:pPr>
  </w:style>
  <w:style w:type="character" w:styleId="Strong">
    <w:name w:val="Strong"/>
    <w:basedOn w:val="DefaultParagraphFont"/>
    <w:uiPriority w:val="22"/>
    <w:qFormat/>
    <w:rsid w:val="00102E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7497">
      <w:bodyDiv w:val="1"/>
      <w:marLeft w:val="0"/>
      <w:marRight w:val="0"/>
      <w:marTop w:val="0"/>
      <w:marBottom w:val="0"/>
      <w:divBdr>
        <w:top w:val="none" w:sz="0" w:space="0" w:color="auto"/>
        <w:left w:val="none" w:sz="0" w:space="0" w:color="auto"/>
        <w:bottom w:val="none" w:sz="0" w:space="0" w:color="auto"/>
        <w:right w:val="none" w:sz="0" w:space="0" w:color="auto"/>
      </w:divBdr>
    </w:div>
    <w:div w:id="168644600">
      <w:bodyDiv w:val="1"/>
      <w:marLeft w:val="0"/>
      <w:marRight w:val="0"/>
      <w:marTop w:val="0"/>
      <w:marBottom w:val="0"/>
      <w:divBdr>
        <w:top w:val="none" w:sz="0" w:space="0" w:color="auto"/>
        <w:left w:val="none" w:sz="0" w:space="0" w:color="auto"/>
        <w:bottom w:val="none" w:sz="0" w:space="0" w:color="auto"/>
        <w:right w:val="none" w:sz="0" w:space="0" w:color="auto"/>
      </w:divBdr>
    </w:div>
    <w:div w:id="196046089">
      <w:bodyDiv w:val="1"/>
      <w:marLeft w:val="0"/>
      <w:marRight w:val="0"/>
      <w:marTop w:val="0"/>
      <w:marBottom w:val="0"/>
      <w:divBdr>
        <w:top w:val="none" w:sz="0" w:space="0" w:color="auto"/>
        <w:left w:val="none" w:sz="0" w:space="0" w:color="auto"/>
        <w:bottom w:val="none" w:sz="0" w:space="0" w:color="auto"/>
        <w:right w:val="none" w:sz="0" w:space="0" w:color="auto"/>
      </w:divBdr>
    </w:div>
    <w:div w:id="272828309">
      <w:bodyDiv w:val="1"/>
      <w:marLeft w:val="0"/>
      <w:marRight w:val="0"/>
      <w:marTop w:val="0"/>
      <w:marBottom w:val="0"/>
      <w:divBdr>
        <w:top w:val="none" w:sz="0" w:space="0" w:color="auto"/>
        <w:left w:val="none" w:sz="0" w:space="0" w:color="auto"/>
        <w:bottom w:val="none" w:sz="0" w:space="0" w:color="auto"/>
        <w:right w:val="none" w:sz="0" w:space="0" w:color="auto"/>
      </w:divBdr>
    </w:div>
    <w:div w:id="496698337">
      <w:bodyDiv w:val="1"/>
      <w:marLeft w:val="0"/>
      <w:marRight w:val="0"/>
      <w:marTop w:val="0"/>
      <w:marBottom w:val="0"/>
      <w:divBdr>
        <w:top w:val="none" w:sz="0" w:space="0" w:color="auto"/>
        <w:left w:val="none" w:sz="0" w:space="0" w:color="auto"/>
        <w:bottom w:val="none" w:sz="0" w:space="0" w:color="auto"/>
        <w:right w:val="none" w:sz="0" w:space="0" w:color="auto"/>
      </w:divBdr>
    </w:div>
    <w:div w:id="516625916">
      <w:bodyDiv w:val="1"/>
      <w:marLeft w:val="0"/>
      <w:marRight w:val="0"/>
      <w:marTop w:val="0"/>
      <w:marBottom w:val="0"/>
      <w:divBdr>
        <w:top w:val="none" w:sz="0" w:space="0" w:color="auto"/>
        <w:left w:val="none" w:sz="0" w:space="0" w:color="auto"/>
        <w:bottom w:val="none" w:sz="0" w:space="0" w:color="auto"/>
        <w:right w:val="none" w:sz="0" w:space="0" w:color="auto"/>
      </w:divBdr>
    </w:div>
    <w:div w:id="565384261">
      <w:bodyDiv w:val="1"/>
      <w:marLeft w:val="0"/>
      <w:marRight w:val="0"/>
      <w:marTop w:val="0"/>
      <w:marBottom w:val="0"/>
      <w:divBdr>
        <w:top w:val="none" w:sz="0" w:space="0" w:color="auto"/>
        <w:left w:val="none" w:sz="0" w:space="0" w:color="auto"/>
        <w:bottom w:val="none" w:sz="0" w:space="0" w:color="auto"/>
        <w:right w:val="none" w:sz="0" w:space="0" w:color="auto"/>
      </w:divBdr>
    </w:div>
    <w:div w:id="594870809">
      <w:bodyDiv w:val="1"/>
      <w:marLeft w:val="0"/>
      <w:marRight w:val="0"/>
      <w:marTop w:val="0"/>
      <w:marBottom w:val="0"/>
      <w:divBdr>
        <w:top w:val="none" w:sz="0" w:space="0" w:color="auto"/>
        <w:left w:val="none" w:sz="0" w:space="0" w:color="auto"/>
        <w:bottom w:val="none" w:sz="0" w:space="0" w:color="auto"/>
        <w:right w:val="none" w:sz="0" w:space="0" w:color="auto"/>
      </w:divBdr>
      <w:divsChild>
        <w:div w:id="1033772992">
          <w:marLeft w:val="0"/>
          <w:marRight w:val="0"/>
          <w:marTop w:val="0"/>
          <w:marBottom w:val="0"/>
          <w:divBdr>
            <w:top w:val="none" w:sz="0" w:space="0" w:color="auto"/>
            <w:left w:val="none" w:sz="0" w:space="0" w:color="auto"/>
            <w:bottom w:val="none" w:sz="0" w:space="0" w:color="auto"/>
            <w:right w:val="none" w:sz="0" w:space="0" w:color="auto"/>
          </w:divBdr>
          <w:divsChild>
            <w:div w:id="1987390278">
              <w:marLeft w:val="0"/>
              <w:marRight w:val="0"/>
              <w:marTop w:val="0"/>
              <w:marBottom w:val="0"/>
              <w:divBdr>
                <w:top w:val="none" w:sz="0" w:space="0" w:color="auto"/>
                <w:left w:val="none" w:sz="0" w:space="0" w:color="auto"/>
                <w:bottom w:val="none" w:sz="0" w:space="0" w:color="auto"/>
                <w:right w:val="none" w:sz="0" w:space="0" w:color="auto"/>
              </w:divBdr>
              <w:divsChild>
                <w:div w:id="11765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940234">
      <w:bodyDiv w:val="1"/>
      <w:marLeft w:val="0"/>
      <w:marRight w:val="0"/>
      <w:marTop w:val="0"/>
      <w:marBottom w:val="0"/>
      <w:divBdr>
        <w:top w:val="none" w:sz="0" w:space="0" w:color="auto"/>
        <w:left w:val="none" w:sz="0" w:space="0" w:color="auto"/>
        <w:bottom w:val="none" w:sz="0" w:space="0" w:color="auto"/>
        <w:right w:val="none" w:sz="0" w:space="0" w:color="auto"/>
      </w:divBdr>
    </w:div>
    <w:div w:id="925457905">
      <w:bodyDiv w:val="1"/>
      <w:marLeft w:val="0"/>
      <w:marRight w:val="0"/>
      <w:marTop w:val="0"/>
      <w:marBottom w:val="0"/>
      <w:divBdr>
        <w:top w:val="none" w:sz="0" w:space="0" w:color="auto"/>
        <w:left w:val="none" w:sz="0" w:space="0" w:color="auto"/>
        <w:bottom w:val="none" w:sz="0" w:space="0" w:color="auto"/>
        <w:right w:val="none" w:sz="0" w:space="0" w:color="auto"/>
      </w:divBdr>
    </w:div>
    <w:div w:id="934097409">
      <w:bodyDiv w:val="1"/>
      <w:marLeft w:val="0"/>
      <w:marRight w:val="0"/>
      <w:marTop w:val="0"/>
      <w:marBottom w:val="0"/>
      <w:divBdr>
        <w:top w:val="none" w:sz="0" w:space="0" w:color="auto"/>
        <w:left w:val="none" w:sz="0" w:space="0" w:color="auto"/>
        <w:bottom w:val="none" w:sz="0" w:space="0" w:color="auto"/>
        <w:right w:val="none" w:sz="0" w:space="0" w:color="auto"/>
      </w:divBdr>
    </w:div>
    <w:div w:id="1056314269">
      <w:bodyDiv w:val="1"/>
      <w:marLeft w:val="0"/>
      <w:marRight w:val="0"/>
      <w:marTop w:val="0"/>
      <w:marBottom w:val="0"/>
      <w:divBdr>
        <w:top w:val="none" w:sz="0" w:space="0" w:color="auto"/>
        <w:left w:val="none" w:sz="0" w:space="0" w:color="auto"/>
        <w:bottom w:val="none" w:sz="0" w:space="0" w:color="auto"/>
        <w:right w:val="none" w:sz="0" w:space="0" w:color="auto"/>
      </w:divBdr>
    </w:div>
    <w:div w:id="1407218359">
      <w:bodyDiv w:val="1"/>
      <w:marLeft w:val="0"/>
      <w:marRight w:val="0"/>
      <w:marTop w:val="0"/>
      <w:marBottom w:val="0"/>
      <w:divBdr>
        <w:top w:val="none" w:sz="0" w:space="0" w:color="auto"/>
        <w:left w:val="none" w:sz="0" w:space="0" w:color="auto"/>
        <w:bottom w:val="none" w:sz="0" w:space="0" w:color="auto"/>
        <w:right w:val="none" w:sz="0" w:space="0" w:color="auto"/>
      </w:divBdr>
    </w:div>
    <w:div w:id="1456295270">
      <w:bodyDiv w:val="1"/>
      <w:marLeft w:val="0"/>
      <w:marRight w:val="0"/>
      <w:marTop w:val="0"/>
      <w:marBottom w:val="0"/>
      <w:divBdr>
        <w:top w:val="none" w:sz="0" w:space="0" w:color="auto"/>
        <w:left w:val="none" w:sz="0" w:space="0" w:color="auto"/>
        <w:bottom w:val="none" w:sz="0" w:space="0" w:color="auto"/>
        <w:right w:val="none" w:sz="0" w:space="0" w:color="auto"/>
      </w:divBdr>
    </w:div>
    <w:div w:id="1555506304">
      <w:bodyDiv w:val="1"/>
      <w:marLeft w:val="0"/>
      <w:marRight w:val="0"/>
      <w:marTop w:val="0"/>
      <w:marBottom w:val="0"/>
      <w:divBdr>
        <w:top w:val="none" w:sz="0" w:space="0" w:color="auto"/>
        <w:left w:val="none" w:sz="0" w:space="0" w:color="auto"/>
        <w:bottom w:val="none" w:sz="0" w:space="0" w:color="auto"/>
        <w:right w:val="none" w:sz="0" w:space="0" w:color="auto"/>
      </w:divBdr>
    </w:div>
    <w:div w:id="1630891825">
      <w:bodyDiv w:val="1"/>
      <w:marLeft w:val="0"/>
      <w:marRight w:val="0"/>
      <w:marTop w:val="0"/>
      <w:marBottom w:val="0"/>
      <w:divBdr>
        <w:top w:val="none" w:sz="0" w:space="0" w:color="auto"/>
        <w:left w:val="none" w:sz="0" w:space="0" w:color="auto"/>
        <w:bottom w:val="none" w:sz="0" w:space="0" w:color="auto"/>
        <w:right w:val="none" w:sz="0" w:space="0" w:color="auto"/>
      </w:divBdr>
    </w:div>
    <w:div w:id="1650670700">
      <w:bodyDiv w:val="1"/>
      <w:marLeft w:val="0"/>
      <w:marRight w:val="0"/>
      <w:marTop w:val="0"/>
      <w:marBottom w:val="0"/>
      <w:divBdr>
        <w:top w:val="none" w:sz="0" w:space="0" w:color="auto"/>
        <w:left w:val="none" w:sz="0" w:space="0" w:color="auto"/>
        <w:bottom w:val="none" w:sz="0" w:space="0" w:color="auto"/>
        <w:right w:val="none" w:sz="0" w:space="0" w:color="auto"/>
      </w:divBdr>
    </w:div>
    <w:div w:id="1674987412">
      <w:bodyDiv w:val="1"/>
      <w:marLeft w:val="0"/>
      <w:marRight w:val="0"/>
      <w:marTop w:val="0"/>
      <w:marBottom w:val="0"/>
      <w:divBdr>
        <w:top w:val="none" w:sz="0" w:space="0" w:color="auto"/>
        <w:left w:val="none" w:sz="0" w:space="0" w:color="auto"/>
        <w:bottom w:val="none" w:sz="0" w:space="0" w:color="auto"/>
        <w:right w:val="none" w:sz="0" w:space="0" w:color="auto"/>
      </w:divBdr>
    </w:div>
    <w:div w:id="1697654453">
      <w:bodyDiv w:val="1"/>
      <w:marLeft w:val="0"/>
      <w:marRight w:val="0"/>
      <w:marTop w:val="0"/>
      <w:marBottom w:val="0"/>
      <w:divBdr>
        <w:top w:val="none" w:sz="0" w:space="0" w:color="auto"/>
        <w:left w:val="none" w:sz="0" w:space="0" w:color="auto"/>
        <w:bottom w:val="none" w:sz="0" w:space="0" w:color="auto"/>
        <w:right w:val="none" w:sz="0" w:space="0" w:color="auto"/>
      </w:divBdr>
    </w:div>
    <w:div w:id="1702121368">
      <w:bodyDiv w:val="1"/>
      <w:marLeft w:val="0"/>
      <w:marRight w:val="0"/>
      <w:marTop w:val="0"/>
      <w:marBottom w:val="0"/>
      <w:divBdr>
        <w:top w:val="none" w:sz="0" w:space="0" w:color="auto"/>
        <w:left w:val="none" w:sz="0" w:space="0" w:color="auto"/>
        <w:bottom w:val="none" w:sz="0" w:space="0" w:color="auto"/>
        <w:right w:val="none" w:sz="0" w:space="0" w:color="auto"/>
      </w:divBdr>
    </w:div>
    <w:div w:id="1775249359">
      <w:bodyDiv w:val="1"/>
      <w:marLeft w:val="0"/>
      <w:marRight w:val="0"/>
      <w:marTop w:val="0"/>
      <w:marBottom w:val="0"/>
      <w:divBdr>
        <w:top w:val="none" w:sz="0" w:space="0" w:color="auto"/>
        <w:left w:val="none" w:sz="0" w:space="0" w:color="auto"/>
        <w:bottom w:val="none" w:sz="0" w:space="0" w:color="auto"/>
        <w:right w:val="none" w:sz="0" w:space="0" w:color="auto"/>
      </w:divBdr>
    </w:div>
    <w:div w:id="1828201470">
      <w:bodyDiv w:val="1"/>
      <w:marLeft w:val="0"/>
      <w:marRight w:val="0"/>
      <w:marTop w:val="0"/>
      <w:marBottom w:val="0"/>
      <w:divBdr>
        <w:top w:val="none" w:sz="0" w:space="0" w:color="auto"/>
        <w:left w:val="none" w:sz="0" w:space="0" w:color="auto"/>
        <w:bottom w:val="none" w:sz="0" w:space="0" w:color="auto"/>
        <w:right w:val="none" w:sz="0" w:space="0" w:color="auto"/>
      </w:divBdr>
    </w:div>
    <w:div w:id="1934320097">
      <w:bodyDiv w:val="1"/>
      <w:marLeft w:val="0"/>
      <w:marRight w:val="0"/>
      <w:marTop w:val="0"/>
      <w:marBottom w:val="0"/>
      <w:divBdr>
        <w:top w:val="none" w:sz="0" w:space="0" w:color="auto"/>
        <w:left w:val="none" w:sz="0" w:space="0" w:color="auto"/>
        <w:bottom w:val="none" w:sz="0" w:space="0" w:color="auto"/>
        <w:right w:val="none" w:sz="0" w:space="0" w:color="auto"/>
      </w:divBdr>
    </w:div>
    <w:div w:id="200115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pplications.greatercambridgeplanning.org/online-applications/PLAN/22/05204/FUL" TargetMode="External"/><Relationship Id="rId4" Type="http://schemas.openxmlformats.org/officeDocument/2006/relationships/settings" Target="settings.xml"/><Relationship Id="rId9" Type="http://schemas.openxmlformats.org/officeDocument/2006/relationships/hyperlink" Target="https://applications.greatercambridgeplanning.org/online-applications/PLAN/23/01232/HF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37B17-637D-479A-92A7-F44F39A63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Barbara Isherwood</cp:lastModifiedBy>
  <cp:revision>47</cp:revision>
  <cp:lastPrinted>2023-02-14T15:48:00Z</cp:lastPrinted>
  <dcterms:created xsi:type="dcterms:W3CDTF">2023-04-12T08:17:00Z</dcterms:created>
  <dcterms:modified xsi:type="dcterms:W3CDTF">2023-04-12T09:40:00Z</dcterms:modified>
</cp:coreProperties>
</file>