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6032B" w14:textId="44CDC996" w:rsidR="007D7977" w:rsidRPr="002C4BCE" w:rsidRDefault="007D7977" w:rsidP="006B2464">
      <w:pPr>
        <w:autoSpaceDE w:val="0"/>
        <w:autoSpaceDN w:val="0"/>
        <w:adjustRightInd w:val="0"/>
        <w:rPr>
          <w:rFonts w:ascii="Arial" w:hAnsi="Arial" w:cs="Arial"/>
          <w:b/>
          <w:bCs/>
          <w:color w:val="000000"/>
          <w:sz w:val="40"/>
          <w:szCs w:val="40"/>
        </w:rPr>
      </w:pPr>
      <w:r>
        <w:rPr>
          <w:rFonts w:ascii="Arial" w:hAnsi="Arial" w:cs="Arial"/>
          <w:b/>
          <w:bCs/>
          <w:noProof/>
          <w:color w:val="000000"/>
          <w:sz w:val="40"/>
          <w:szCs w:val="40"/>
        </w:rPr>
        <mc:AlternateContent>
          <mc:Choice Requires="wps">
            <w:drawing>
              <wp:anchor distT="0" distB="0" distL="114300" distR="114300" simplePos="0" relativeHeight="251659264" behindDoc="0" locked="0" layoutInCell="1" allowOverlap="1" wp14:anchorId="475BA3D2" wp14:editId="0DE0C615">
                <wp:simplePos x="0" y="0"/>
                <wp:positionH relativeFrom="column">
                  <wp:posOffset>-114300</wp:posOffset>
                </wp:positionH>
                <wp:positionV relativeFrom="paragraph">
                  <wp:posOffset>0</wp:posOffset>
                </wp:positionV>
                <wp:extent cx="1600835" cy="1306830"/>
                <wp:effectExtent l="0" t="0" r="0" b="7620"/>
                <wp:wrapSquare wrapText="bothSides"/>
                <wp:docPr id="2"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835" cy="1306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A55AB46">
                                  <wp:extent cx="809625" cy="703734"/>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12856" cy="706543"/>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5BA3D2" id="_x0000_t202" coordsize="21600,21600" o:spt="202" path="m,l,21600r21600,l21600,xe">
                <v:stroke joinstyle="miter"/>
                <v:path gradientshapeok="t" o:connecttype="rect"/>
              </v:shapetype>
              <v:shape id="Text Box 4" o:spid="_x0000_s1026" type="#_x0000_t202" alt="&quot;&quot;" style="position:absolute;margin-left:-9pt;margin-top:0;width:126.05pt;height:102.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" stroked="f">
                <v:textbox style="mso-fit-shape-to-text:t">
                  <w:txbxContent>
                    <w:p w14:paraId="2DF2F41A" w14:textId="77777777" w:rsidR="007D7977" w:rsidRDefault="007D7977" w:rsidP="007D7977">
                      <w:r>
                        <w:rPr>
                          <w:rFonts w:ascii="Arial-BoldMT" w:hAnsi="Arial-BoldMT" w:cs="Arial-BoldMT"/>
                          <w:b/>
                          <w:bCs/>
                          <w:noProof/>
                          <w:color w:val="000000"/>
                          <w:sz w:val="40"/>
                          <w:szCs w:val="40"/>
                        </w:rPr>
                        <w:drawing>
                          <wp:inline distT="0" distB="0" distL="0" distR="0" wp14:anchorId="07ED0480" wp14:editId="2A55AB46">
                            <wp:extent cx="809625" cy="703734"/>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12856" cy="706543"/>
                                    </a:xfrm>
                                    <a:prstGeom prst="rect">
                                      <a:avLst/>
                                    </a:prstGeom>
                                    <a:noFill/>
                                    <a:ln w="9525">
                                      <a:noFill/>
                                      <a:miter lim="800000"/>
                                      <a:headEnd/>
                                      <a:tailEnd/>
                                    </a:ln>
                                  </pic:spPr>
                                </pic:pic>
                              </a:graphicData>
                            </a:graphic>
                          </wp:inline>
                        </w:drawing>
                      </w:r>
                    </w:p>
                  </w:txbxContent>
                </v:textbox>
                <w10:wrap type="square"/>
              </v:shape>
            </w:pict>
          </mc:Fallback>
        </mc:AlternateContent>
      </w:r>
      <w:r w:rsidRPr="000C2617">
        <w:rPr>
          <w:rFonts w:ascii="Arial" w:hAnsi="Arial" w:cs="Arial"/>
          <w:b/>
          <w:bCs/>
          <w:color w:val="000000"/>
          <w:sz w:val="40"/>
          <w:szCs w:val="40"/>
        </w:rPr>
        <w:t>SHEPRETH PARISH COUNCIL</w:t>
      </w:r>
      <w:r w:rsidR="006B2464">
        <w:rPr>
          <w:rFonts w:ascii="Arial" w:hAnsi="Arial" w:cs="Arial"/>
          <w:b/>
          <w:bCs/>
          <w:color w:val="000000"/>
        </w:rPr>
        <w:t xml:space="preserve">                    </w:t>
      </w:r>
      <w:r w:rsidR="00727780">
        <w:rPr>
          <w:rFonts w:ascii="Arial" w:hAnsi="Arial" w:cs="Arial"/>
          <w:b/>
          <w:bCs/>
          <w:color w:val="000000"/>
        </w:rPr>
        <w:t xml:space="preserve"> </w:t>
      </w:r>
    </w:p>
    <w:p w14:paraId="46244FCE" w14:textId="77777777" w:rsidR="007D7977" w:rsidRPr="001067A6" w:rsidRDefault="007D7977" w:rsidP="007D7977">
      <w:pPr>
        <w:autoSpaceDE w:val="0"/>
        <w:autoSpaceDN w:val="0"/>
        <w:adjustRightInd w:val="0"/>
        <w:jc w:val="center"/>
        <w:rPr>
          <w:rFonts w:ascii="Arial" w:hAnsi="Arial" w:cs="Arial"/>
          <w:b/>
          <w:bCs/>
          <w:color w:val="000000"/>
        </w:rPr>
      </w:pPr>
    </w:p>
    <w:p w14:paraId="7A165ABD" w14:textId="4129306E" w:rsidR="007D7977" w:rsidRPr="004257DB" w:rsidRDefault="007D7977" w:rsidP="007D7977">
      <w:pPr>
        <w:autoSpaceDE w:val="0"/>
        <w:autoSpaceDN w:val="0"/>
        <w:adjustRightInd w:val="0"/>
        <w:rPr>
          <w:rFonts w:ascii="Verdana" w:hAnsi="Verdana" w:cs="Arial"/>
          <w:bCs/>
          <w:color w:val="000000"/>
          <w:sz w:val="20"/>
          <w:szCs w:val="20"/>
        </w:rPr>
      </w:pPr>
      <w:r w:rsidRPr="004257DB">
        <w:rPr>
          <w:rFonts w:ascii="Verdana" w:hAnsi="Verdana" w:cs="Arial"/>
          <w:bCs/>
          <w:color w:val="000000"/>
          <w:sz w:val="20"/>
          <w:szCs w:val="20"/>
        </w:rPr>
        <w:t>Parish Clerk</w:t>
      </w:r>
      <w:r w:rsidR="00704CBE" w:rsidRPr="004257DB">
        <w:rPr>
          <w:rFonts w:ascii="Verdana" w:hAnsi="Verdana" w:cs="Arial"/>
          <w:bCs/>
          <w:color w:val="000000"/>
          <w:sz w:val="20"/>
          <w:szCs w:val="20"/>
        </w:rPr>
        <w:t>’s</w:t>
      </w:r>
      <w:r w:rsidRPr="004257DB">
        <w:rPr>
          <w:rFonts w:ascii="Verdana" w:hAnsi="Verdana" w:cs="Arial"/>
          <w:bCs/>
          <w:color w:val="000000"/>
          <w:sz w:val="20"/>
          <w:szCs w:val="20"/>
        </w:rPr>
        <w:t xml:space="preserve"> email: parishclerk@sheprethparishcouncil.</w:t>
      </w:r>
      <w:r w:rsidR="00CA7CDD" w:rsidRPr="004257DB">
        <w:rPr>
          <w:rFonts w:ascii="Verdana" w:hAnsi="Verdana" w:cs="Arial"/>
          <w:bCs/>
          <w:color w:val="000000"/>
          <w:sz w:val="20"/>
          <w:szCs w:val="20"/>
        </w:rPr>
        <w:t>gov.uk</w:t>
      </w:r>
    </w:p>
    <w:p w14:paraId="46A3FABF" w14:textId="7605EF91" w:rsidR="007D7977" w:rsidRPr="004257DB" w:rsidRDefault="007D7977" w:rsidP="007D7977">
      <w:pPr>
        <w:autoSpaceDE w:val="0"/>
        <w:autoSpaceDN w:val="0"/>
        <w:adjustRightInd w:val="0"/>
        <w:ind w:left="720" w:hanging="720"/>
        <w:rPr>
          <w:rFonts w:ascii="Verdana" w:hAnsi="Verdana" w:cs="Arial"/>
          <w:bCs/>
          <w:color w:val="000000"/>
          <w:sz w:val="20"/>
          <w:szCs w:val="20"/>
        </w:rPr>
      </w:pPr>
      <w:r w:rsidRPr="004257DB">
        <w:rPr>
          <w:rFonts w:ascii="Verdana" w:hAnsi="Verdana" w:cs="Arial"/>
          <w:bCs/>
          <w:color w:val="000000"/>
          <w:sz w:val="20"/>
          <w:szCs w:val="20"/>
        </w:rPr>
        <w:t xml:space="preserve">Chairman’s email: </w:t>
      </w:r>
      <w:r w:rsidR="002317BF" w:rsidRPr="004257DB">
        <w:rPr>
          <w:rFonts w:ascii="Verdana" w:hAnsi="Verdana" w:cs="Arial"/>
          <w:bCs/>
          <w:color w:val="000000"/>
          <w:sz w:val="20"/>
          <w:szCs w:val="20"/>
        </w:rPr>
        <w:t>nick.downer@sheprethparishcouncil.</w:t>
      </w:r>
      <w:r w:rsidR="00CA7CDD" w:rsidRPr="004257DB">
        <w:rPr>
          <w:rFonts w:ascii="Verdana" w:hAnsi="Verdana" w:cs="Arial"/>
          <w:bCs/>
          <w:color w:val="000000"/>
          <w:sz w:val="20"/>
          <w:szCs w:val="20"/>
        </w:rPr>
        <w:t>gov.uk</w:t>
      </w:r>
    </w:p>
    <w:p w14:paraId="1D08FE74" w14:textId="7D16685A" w:rsidR="002C4BCE" w:rsidRPr="004257DB" w:rsidRDefault="002C4BCE" w:rsidP="007521AA">
      <w:pPr>
        <w:autoSpaceDE w:val="0"/>
        <w:autoSpaceDN w:val="0"/>
        <w:adjustRightInd w:val="0"/>
        <w:rPr>
          <w:rFonts w:ascii="Verdana" w:hAnsi="Verdana" w:cs="Arial"/>
          <w:bCs/>
          <w:color w:val="000000"/>
        </w:rPr>
      </w:pPr>
    </w:p>
    <w:p w14:paraId="5FAE3815" w14:textId="4766DCC0" w:rsidR="002C4BCE" w:rsidRPr="002D45ED" w:rsidRDefault="002C4BCE" w:rsidP="002C4BCE">
      <w:pPr>
        <w:autoSpaceDE w:val="0"/>
        <w:autoSpaceDN w:val="0"/>
        <w:adjustRightInd w:val="0"/>
        <w:ind w:left="2552" w:hanging="2978"/>
        <w:jc w:val="center"/>
        <w:rPr>
          <w:rFonts w:ascii="Verdana" w:hAnsi="Verdana" w:cs="Arial"/>
          <w:b/>
          <w:color w:val="000000"/>
          <w:sz w:val="22"/>
          <w:szCs w:val="22"/>
        </w:rPr>
      </w:pPr>
      <w:r w:rsidRPr="002D45ED">
        <w:rPr>
          <w:rFonts w:ascii="Verdana" w:hAnsi="Verdana" w:cs="Arial"/>
          <w:b/>
          <w:color w:val="000000"/>
          <w:sz w:val="22"/>
          <w:szCs w:val="22"/>
        </w:rPr>
        <w:t>THE ANNUAL MEETING OF THE FULL COUNCIL</w:t>
      </w:r>
    </w:p>
    <w:p w14:paraId="502F8D89" w14:textId="3D3A8579" w:rsidR="007521AA" w:rsidRPr="002D45ED" w:rsidRDefault="007521AA" w:rsidP="002C4BCE">
      <w:pPr>
        <w:autoSpaceDE w:val="0"/>
        <w:autoSpaceDN w:val="0"/>
        <w:adjustRightInd w:val="0"/>
        <w:ind w:left="2552" w:hanging="2978"/>
        <w:jc w:val="center"/>
        <w:rPr>
          <w:rFonts w:ascii="Verdana" w:hAnsi="Verdana" w:cs="Arial"/>
          <w:b/>
          <w:color w:val="000000"/>
          <w:sz w:val="22"/>
          <w:szCs w:val="22"/>
        </w:rPr>
      </w:pPr>
      <w:r w:rsidRPr="002D45ED">
        <w:rPr>
          <w:rFonts w:ascii="Verdana" w:hAnsi="Verdana" w:cs="Arial"/>
          <w:b/>
          <w:color w:val="000000"/>
          <w:sz w:val="22"/>
          <w:szCs w:val="22"/>
        </w:rPr>
        <w:t>Village Hall, Shepreth</w:t>
      </w:r>
    </w:p>
    <w:p w14:paraId="70097AA0" w14:textId="77777777" w:rsidR="00864658" w:rsidRPr="002D45ED" w:rsidRDefault="00864658" w:rsidP="002C4BCE">
      <w:pPr>
        <w:autoSpaceDE w:val="0"/>
        <w:autoSpaceDN w:val="0"/>
        <w:adjustRightInd w:val="0"/>
        <w:ind w:left="2552" w:hanging="2978"/>
        <w:jc w:val="center"/>
        <w:rPr>
          <w:rFonts w:ascii="Verdana" w:hAnsi="Verdana" w:cs="Arial"/>
          <w:b/>
          <w:color w:val="000000"/>
          <w:sz w:val="22"/>
          <w:szCs w:val="22"/>
        </w:rPr>
      </w:pPr>
    </w:p>
    <w:p w14:paraId="3EF89A82" w14:textId="7C139C93" w:rsidR="00864658" w:rsidRPr="002D45ED" w:rsidRDefault="00864658" w:rsidP="002C4BCE">
      <w:pPr>
        <w:autoSpaceDE w:val="0"/>
        <w:autoSpaceDN w:val="0"/>
        <w:adjustRightInd w:val="0"/>
        <w:ind w:left="2552" w:hanging="2978"/>
        <w:jc w:val="center"/>
        <w:rPr>
          <w:rFonts w:ascii="Verdana" w:hAnsi="Verdana" w:cs="Arial"/>
          <w:b/>
          <w:color w:val="000000"/>
          <w:sz w:val="22"/>
          <w:szCs w:val="22"/>
        </w:rPr>
      </w:pPr>
      <w:r w:rsidRPr="002D45ED">
        <w:rPr>
          <w:rFonts w:ascii="Verdana" w:hAnsi="Verdana" w:cs="Arial"/>
          <w:b/>
          <w:color w:val="000000"/>
          <w:sz w:val="22"/>
          <w:szCs w:val="22"/>
        </w:rPr>
        <w:t>Followed by the monthly Parish Council meeting</w:t>
      </w:r>
    </w:p>
    <w:p w14:paraId="7C16B08A" w14:textId="5601289C" w:rsidR="007D7977" w:rsidRPr="002D45ED" w:rsidRDefault="007D7977" w:rsidP="007D7977">
      <w:pPr>
        <w:autoSpaceDE w:val="0"/>
        <w:autoSpaceDN w:val="0"/>
        <w:adjustRightInd w:val="0"/>
        <w:rPr>
          <w:rFonts w:ascii="Verdana" w:hAnsi="Verdana" w:cs="Arial"/>
          <w:bCs/>
          <w:color w:val="000000"/>
          <w:sz w:val="22"/>
          <w:szCs w:val="22"/>
        </w:rPr>
      </w:pPr>
    </w:p>
    <w:p w14:paraId="42D7D9CA" w14:textId="56383699" w:rsidR="0062499E" w:rsidRPr="002D45ED" w:rsidRDefault="00BD32A6" w:rsidP="007D7977">
      <w:pPr>
        <w:autoSpaceDE w:val="0"/>
        <w:autoSpaceDN w:val="0"/>
        <w:adjustRightInd w:val="0"/>
        <w:rPr>
          <w:rFonts w:ascii="Verdana" w:hAnsi="Verdana" w:cs="Arial"/>
          <w:bCs/>
          <w:color w:val="000000"/>
          <w:sz w:val="22"/>
          <w:szCs w:val="22"/>
        </w:rPr>
      </w:pPr>
      <w:r w:rsidRPr="002D45ED">
        <w:rPr>
          <w:rFonts w:ascii="Verdana" w:hAnsi="Verdana" w:cs="Arial"/>
          <w:bCs/>
          <w:color w:val="000000"/>
          <w:sz w:val="22"/>
          <w:szCs w:val="22"/>
        </w:rPr>
        <w:t>I hereby give you notice</w:t>
      </w:r>
      <w:r w:rsidR="002C4BCE" w:rsidRPr="002D45ED">
        <w:rPr>
          <w:rFonts w:ascii="Verdana" w:hAnsi="Verdana" w:cs="Arial"/>
          <w:bCs/>
          <w:color w:val="000000"/>
          <w:sz w:val="22"/>
          <w:szCs w:val="22"/>
        </w:rPr>
        <w:t xml:space="preserve"> that the Annual Meeting of the Full</w:t>
      </w:r>
      <w:r w:rsidRPr="002D45ED">
        <w:rPr>
          <w:rFonts w:ascii="Verdana" w:hAnsi="Verdana" w:cs="Arial"/>
          <w:bCs/>
          <w:color w:val="000000"/>
          <w:sz w:val="22"/>
          <w:szCs w:val="22"/>
        </w:rPr>
        <w:t xml:space="preserve"> Parish Council will be held remotely on </w:t>
      </w:r>
      <w:r w:rsidR="007521AA" w:rsidRPr="002D45ED">
        <w:rPr>
          <w:rFonts w:ascii="Verdana" w:hAnsi="Verdana" w:cs="Arial"/>
          <w:b/>
          <w:color w:val="000000"/>
          <w:sz w:val="22"/>
          <w:szCs w:val="22"/>
        </w:rPr>
        <w:t xml:space="preserve">Monday </w:t>
      </w:r>
      <w:r w:rsidR="00704CBE" w:rsidRPr="002D45ED">
        <w:rPr>
          <w:rFonts w:ascii="Verdana" w:hAnsi="Verdana" w:cs="Arial"/>
          <w:b/>
          <w:color w:val="000000"/>
          <w:sz w:val="22"/>
          <w:szCs w:val="22"/>
        </w:rPr>
        <w:t>22nd</w:t>
      </w:r>
      <w:r w:rsidR="007521AA" w:rsidRPr="002D45ED">
        <w:rPr>
          <w:rFonts w:ascii="Verdana" w:hAnsi="Verdana" w:cs="Arial"/>
          <w:b/>
          <w:color w:val="000000"/>
          <w:sz w:val="22"/>
          <w:szCs w:val="22"/>
        </w:rPr>
        <w:t xml:space="preserve"> May</w:t>
      </w:r>
      <w:r w:rsidRPr="002D45ED">
        <w:rPr>
          <w:rFonts w:ascii="Verdana" w:hAnsi="Verdana" w:cs="Arial"/>
          <w:b/>
          <w:color w:val="000000"/>
          <w:sz w:val="22"/>
          <w:szCs w:val="22"/>
        </w:rPr>
        <w:t xml:space="preserve"> at 7.30pm</w:t>
      </w:r>
      <w:r w:rsidR="00586F2D" w:rsidRPr="002D45ED">
        <w:rPr>
          <w:rFonts w:ascii="Verdana" w:hAnsi="Verdana" w:cs="Arial"/>
          <w:bCs/>
          <w:color w:val="000000"/>
          <w:sz w:val="22"/>
          <w:szCs w:val="22"/>
        </w:rPr>
        <w:t xml:space="preserve"> followed by the Parish Council monthly meeting.</w:t>
      </w:r>
    </w:p>
    <w:p w14:paraId="2DE9E0B9" w14:textId="77777777" w:rsidR="00BD32A6" w:rsidRPr="002D45ED" w:rsidRDefault="00BD32A6" w:rsidP="007D7977">
      <w:pPr>
        <w:autoSpaceDE w:val="0"/>
        <w:autoSpaceDN w:val="0"/>
        <w:adjustRightInd w:val="0"/>
        <w:rPr>
          <w:rFonts w:ascii="Verdana" w:hAnsi="Verdana" w:cs="Arial"/>
          <w:bCs/>
          <w:color w:val="000000"/>
          <w:sz w:val="22"/>
          <w:szCs w:val="22"/>
        </w:rPr>
      </w:pPr>
    </w:p>
    <w:p w14:paraId="0D7F9F50" w14:textId="4544BF2C" w:rsidR="007D7977" w:rsidRPr="002D45ED" w:rsidRDefault="007D7977" w:rsidP="007D7977">
      <w:pPr>
        <w:autoSpaceDE w:val="0"/>
        <w:autoSpaceDN w:val="0"/>
        <w:adjustRightInd w:val="0"/>
        <w:rPr>
          <w:rFonts w:ascii="Verdana" w:hAnsi="Verdana" w:cs="Arial"/>
          <w:bCs/>
          <w:color w:val="000000"/>
          <w:sz w:val="22"/>
          <w:szCs w:val="22"/>
        </w:rPr>
      </w:pPr>
      <w:r w:rsidRPr="002D45ED">
        <w:rPr>
          <w:rFonts w:ascii="Verdana" w:hAnsi="Verdana" w:cs="Arial"/>
          <w:bCs/>
          <w:color w:val="000000"/>
          <w:sz w:val="22"/>
          <w:szCs w:val="22"/>
        </w:rPr>
        <w:t xml:space="preserve">All members of the Council are hereby summoned to attend for the purposes of considering and resolving the business to be transacted at </w:t>
      </w:r>
      <w:r w:rsidR="001A4F5C" w:rsidRPr="002D45ED">
        <w:rPr>
          <w:rFonts w:ascii="Verdana" w:hAnsi="Verdana" w:cs="Arial"/>
          <w:bCs/>
          <w:color w:val="000000"/>
          <w:sz w:val="22"/>
          <w:szCs w:val="22"/>
        </w:rPr>
        <w:t>the meeting as set out below.</w:t>
      </w:r>
    </w:p>
    <w:p w14:paraId="740F793B" w14:textId="77777777" w:rsidR="007D7977" w:rsidRPr="002D45ED" w:rsidRDefault="007D7977" w:rsidP="007D7977">
      <w:pPr>
        <w:autoSpaceDE w:val="0"/>
        <w:autoSpaceDN w:val="0"/>
        <w:adjustRightInd w:val="0"/>
        <w:rPr>
          <w:rFonts w:ascii="Blackadder ITC" w:hAnsi="Blackadder ITC" w:cs="Arial"/>
          <w:bCs/>
          <w:color w:val="000000"/>
        </w:rPr>
      </w:pP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4257DB">
        <w:rPr>
          <w:rFonts w:ascii="Verdana" w:hAnsi="Verdana" w:cs="Arial"/>
          <w:bCs/>
          <w:color w:val="000000"/>
          <w:sz w:val="18"/>
          <w:szCs w:val="18"/>
        </w:rPr>
        <w:tab/>
      </w:r>
      <w:r w:rsidRPr="002D45ED">
        <w:rPr>
          <w:rFonts w:ascii="Blackadder ITC" w:hAnsi="Blackadder ITC" w:cs="Arial"/>
          <w:bCs/>
          <w:color w:val="000000"/>
          <w:sz w:val="36"/>
          <w:szCs w:val="36"/>
        </w:rPr>
        <w:t>Barbara Isherwood</w:t>
      </w:r>
      <w:r w:rsidRPr="002D45ED">
        <w:rPr>
          <w:rFonts w:ascii="Blackadder ITC" w:hAnsi="Blackadder ITC" w:cs="Arial"/>
          <w:bCs/>
          <w:color w:val="000000"/>
        </w:rPr>
        <w:t xml:space="preserve"> - Clerk</w:t>
      </w:r>
    </w:p>
    <w:p w14:paraId="10AABCFB" w14:textId="7BDBA4BF" w:rsidR="007D7977" w:rsidRPr="004257DB" w:rsidRDefault="007D7977" w:rsidP="007D7977">
      <w:pPr>
        <w:autoSpaceDE w:val="0"/>
        <w:autoSpaceDN w:val="0"/>
        <w:adjustRightInd w:val="0"/>
        <w:ind w:left="5760"/>
        <w:rPr>
          <w:rFonts w:ascii="Verdana" w:hAnsi="Verdana" w:cs="Arial"/>
          <w:bCs/>
          <w:color w:val="000000"/>
          <w:sz w:val="18"/>
          <w:szCs w:val="18"/>
        </w:rPr>
      </w:pPr>
      <w:r w:rsidRPr="004257DB">
        <w:rPr>
          <w:rFonts w:ascii="Verdana" w:hAnsi="Verdana" w:cs="Arial"/>
          <w:bCs/>
          <w:color w:val="000000"/>
          <w:sz w:val="18"/>
          <w:szCs w:val="18"/>
        </w:rPr>
        <w:t xml:space="preserve">            Date of Notice: </w:t>
      </w:r>
      <w:r w:rsidR="00E5714B" w:rsidRPr="004257DB">
        <w:rPr>
          <w:rFonts w:ascii="Verdana" w:hAnsi="Verdana" w:cs="Arial"/>
          <w:bCs/>
          <w:color w:val="000000"/>
          <w:sz w:val="18"/>
          <w:szCs w:val="18"/>
        </w:rPr>
        <w:t xml:space="preserve">    </w:t>
      </w:r>
      <w:r w:rsidR="00CE0860" w:rsidRPr="004257DB">
        <w:rPr>
          <w:rFonts w:ascii="Verdana" w:hAnsi="Verdana" w:cs="Arial"/>
          <w:bCs/>
          <w:color w:val="000000"/>
          <w:sz w:val="18"/>
          <w:szCs w:val="18"/>
        </w:rPr>
        <w:t>17th</w:t>
      </w:r>
      <w:r w:rsidR="007521AA" w:rsidRPr="004257DB">
        <w:rPr>
          <w:rFonts w:ascii="Verdana" w:hAnsi="Verdana" w:cs="Arial"/>
          <w:bCs/>
          <w:color w:val="000000"/>
          <w:sz w:val="18"/>
          <w:szCs w:val="18"/>
        </w:rPr>
        <w:t xml:space="preserve"> May 202</w:t>
      </w:r>
      <w:r w:rsidR="00CE0860" w:rsidRPr="004257DB">
        <w:rPr>
          <w:rFonts w:ascii="Verdana" w:hAnsi="Verdana" w:cs="Arial"/>
          <w:bCs/>
          <w:color w:val="000000"/>
          <w:sz w:val="18"/>
          <w:szCs w:val="18"/>
        </w:rPr>
        <w:t>3</w:t>
      </w:r>
    </w:p>
    <w:p w14:paraId="7A537D92" w14:textId="4F2518B4" w:rsidR="00586F2D" w:rsidRPr="004257DB" w:rsidRDefault="00586F2D" w:rsidP="007D7977">
      <w:pPr>
        <w:autoSpaceDE w:val="0"/>
        <w:autoSpaceDN w:val="0"/>
        <w:adjustRightInd w:val="0"/>
        <w:rPr>
          <w:rFonts w:ascii="Verdana" w:hAnsi="Verdana" w:cs="Arial"/>
          <w:b/>
          <w:bCs/>
          <w:color w:val="000000"/>
          <w:sz w:val="22"/>
          <w:szCs w:val="22"/>
        </w:rPr>
      </w:pPr>
    </w:p>
    <w:p w14:paraId="5D318B01" w14:textId="1746CE3B" w:rsidR="00586F2D" w:rsidRPr="004257DB" w:rsidRDefault="00586F2D" w:rsidP="00FF2105">
      <w:pPr>
        <w:autoSpaceDE w:val="0"/>
        <w:autoSpaceDN w:val="0"/>
        <w:adjustRightInd w:val="0"/>
        <w:jc w:val="center"/>
        <w:rPr>
          <w:rFonts w:ascii="Verdana" w:hAnsi="Verdana" w:cs="Arial"/>
          <w:b/>
          <w:bCs/>
          <w:color w:val="000000"/>
          <w:sz w:val="22"/>
          <w:szCs w:val="22"/>
        </w:rPr>
      </w:pPr>
      <w:r w:rsidRPr="004257DB">
        <w:rPr>
          <w:rFonts w:ascii="Verdana" w:hAnsi="Verdana" w:cs="Arial"/>
          <w:b/>
          <w:bCs/>
          <w:color w:val="000000"/>
          <w:sz w:val="22"/>
          <w:szCs w:val="22"/>
        </w:rPr>
        <w:t>ANNUAL MEETING OF THE FULL COUNCIL</w:t>
      </w:r>
    </w:p>
    <w:p w14:paraId="12626C87" w14:textId="523A494E" w:rsidR="00586F2D" w:rsidRDefault="00586F2D" w:rsidP="00FF2105">
      <w:pPr>
        <w:autoSpaceDE w:val="0"/>
        <w:autoSpaceDN w:val="0"/>
        <w:adjustRightInd w:val="0"/>
        <w:jc w:val="center"/>
        <w:rPr>
          <w:rFonts w:ascii="Verdana" w:hAnsi="Verdana" w:cs="Arial"/>
          <w:b/>
          <w:bCs/>
          <w:color w:val="000000"/>
          <w:sz w:val="22"/>
          <w:szCs w:val="22"/>
        </w:rPr>
      </w:pPr>
      <w:r w:rsidRPr="004257DB">
        <w:rPr>
          <w:rFonts w:ascii="Verdana" w:hAnsi="Verdana" w:cs="Arial"/>
          <w:b/>
          <w:bCs/>
          <w:color w:val="000000"/>
          <w:sz w:val="22"/>
          <w:szCs w:val="22"/>
        </w:rPr>
        <w:t>AGENDA</w:t>
      </w:r>
    </w:p>
    <w:p w14:paraId="17E99A9D" w14:textId="77777777" w:rsidR="002D45ED" w:rsidRPr="004257DB" w:rsidRDefault="002D45ED" w:rsidP="00FF2105">
      <w:pPr>
        <w:autoSpaceDE w:val="0"/>
        <w:autoSpaceDN w:val="0"/>
        <w:adjustRightInd w:val="0"/>
        <w:jc w:val="center"/>
        <w:rPr>
          <w:rFonts w:ascii="Verdana" w:hAnsi="Verdana" w:cs="Arial"/>
          <w:b/>
          <w:bCs/>
          <w:color w:val="000000"/>
          <w:sz w:val="22"/>
          <w:szCs w:val="22"/>
        </w:rPr>
      </w:pPr>
    </w:p>
    <w:p w14:paraId="0CB2631F" w14:textId="5C9B4362" w:rsidR="00586F2D" w:rsidRPr="00F27EF0" w:rsidRDefault="00586F2D" w:rsidP="00E730A3">
      <w:pPr>
        <w:autoSpaceDE w:val="0"/>
        <w:autoSpaceDN w:val="0"/>
        <w:adjustRightInd w:val="0"/>
        <w:ind w:left="720" w:hanging="720"/>
        <w:rPr>
          <w:rFonts w:ascii="Verdana" w:hAnsi="Verdana" w:cs="Arial"/>
          <w:color w:val="000000"/>
          <w:sz w:val="20"/>
          <w:szCs w:val="20"/>
        </w:rPr>
      </w:pPr>
      <w:r w:rsidRPr="00F27EF0">
        <w:rPr>
          <w:rFonts w:ascii="Verdana" w:hAnsi="Verdana" w:cs="Arial"/>
          <w:color w:val="000000"/>
          <w:sz w:val="20"/>
          <w:szCs w:val="20"/>
        </w:rPr>
        <w:t>1.</w:t>
      </w:r>
      <w:r w:rsidRPr="00F27EF0">
        <w:rPr>
          <w:rFonts w:ascii="Verdana" w:hAnsi="Verdana" w:cs="Arial"/>
          <w:color w:val="000000"/>
          <w:sz w:val="20"/>
          <w:szCs w:val="20"/>
        </w:rPr>
        <w:tab/>
        <w:t>To elect a Chairman and for the Chairman to sign the Acceptance of Office form</w:t>
      </w:r>
    </w:p>
    <w:p w14:paraId="7525C36F" w14:textId="44C77568" w:rsidR="00586F2D" w:rsidRPr="00F27EF0" w:rsidRDefault="00586F2D" w:rsidP="007D7977">
      <w:pPr>
        <w:autoSpaceDE w:val="0"/>
        <w:autoSpaceDN w:val="0"/>
        <w:adjustRightInd w:val="0"/>
        <w:rPr>
          <w:rFonts w:ascii="Verdana" w:hAnsi="Verdana" w:cs="Arial"/>
          <w:color w:val="000000"/>
          <w:sz w:val="20"/>
          <w:szCs w:val="20"/>
        </w:rPr>
      </w:pPr>
    </w:p>
    <w:p w14:paraId="32EFE8D4" w14:textId="5C137BAD" w:rsidR="00586F2D" w:rsidRPr="00F27EF0" w:rsidRDefault="00586F2D" w:rsidP="00586F2D">
      <w:pPr>
        <w:autoSpaceDE w:val="0"/>
        <w:autoSpaceDN w:val="0"/>
        <w:adjustRightInd w:val="0"/>
        <w:ind w:left="720" w:hanging="720"/>
        <w:rPr>
          <w:rFonts w:ascii="Verdana" w:hAnsi="Verdana" w:cs="Arial"/>
          <w:color w:val="000000"/>
          <w:sz w:val="20"/>
          <w:szCs w:val="20"/>
        </w:rPr>
      </w:pPr>
      <w:r w:rsidRPr="00F27EF0">
        <w:rPr>
          <w:rFonts w:ascii="Verdana" w:hAnsi="Verdana" w:cs="Arial"/>
          <w:color w:val="000000"/>
          <w:sz w:val="20"/>
          <w:szCs w:val="20"/>
        </w:rPr>
        <w:t>2.</w:t>
      </w:r>
      <w:r w:rsidRPr="00F27EF0">
        <w:rPr>
          <w:rFonts w:ascii="Verdana" w:hAnsi="Verdana" w:cs="Arial"/>
          <w:color w:val="000000"/>
          <w:sz w:val="20"/>
          <w:szCs w:val="20"/>
        </w:rPr>
        <w:tab/>
        <w:t>To elect a Vice Chairman</w:t>
      </w:r>
      <w:r w:rsidR="007521AA" w:rsidRPr="00F27EF0">
        <w:rPr>
          <w:rFonts w:ascii="Verdana" w:hAnsi="Verdana" w:cs="Arial"/>
          <w:color w:val="000000"/>
          <w:sz w:val="20"/>
          <w:szCs w:val="20"/>
        </w:rPr>
        <w:t xml:space="preserve"> and for the Vice Chairman to sign the Acceptance of Office form</w:t>
      </w:r>
    </w:p>
    <w:p w14:paraId="05015A9A" w14:textId="40AE4775" w:rsidR="00FF2105" w:rsidRPr="00F27EF0" w:rsidRDefault="00FF2105" w:rsidP="00CE0860">
      <w:pPr>
        <w:autoSpaceDE w:val="0"/>
        <w:autoSpaceDN w:val="0"/>
        <w:adjustRightInd w:val="0"/>
        <w:rPr>
          <w:rFonts w:ascii="Verdana" w:hAnsi="Verdana" w:cs="Arial"/>
          <w:color w:val="000000"/>
          <w:sz w:val="20"/>
          <w:szCs w:val="20"/>
        </w:rPr>
      </w:pPr>
    </w:p>
    <w:p w14:paraId="65B0C677" w14:textId="02D828CC" w:rsidR="00FF2105" w:rsidRPr="00F27EF0" w:rsidRDefault="00FF2105" w:rsidP="00FF2105">
      <w:pPr>
        <w:autoSpaceDE w:val="0"/>
        <w:autoSpaceDN w:val="0"/>
        <w:adjustRightInd w:val="0"/>
        <w:rPr>
          <w:rFonts w:ascii="Verdana" w:hAnsi="Verdana" w:cs="Arial"/>
          <w:color w:val="000000"/>
          <w:sz w:val="20"/>
          <w:szCs w:val="20"/>
        </w:rPr>
      </w:pPr>
      <w:bookmarkStart w:id="0" w:name="_Hlk70411642"/>
      <w:r w:rsidRPr="00F27EF0">
        <w:rPr>
          <w:rFonts w:ascii="Verdana" w:hAnsi="Verdana" w:cs="Arial"/>
          <w:color w:val="000000"/>
          <w:sz w:val="20"/>
          <w:szCs w:val="20"/>
        </w:rPr>
        <w:t>Public Participation – The Council welcomes members of the public and the press to their meetings. At the beginning of the meeting, for 12 minutes, members of the public may contribute their views and comments to the Parish Council relating to the business to be transacted at the meeting</w:t>
      </w:r>
      <w:r w:rsidR="008F40C9" w:rsidRPr="00F27EF0">
        <w:rPr>
          <w:rFonts w:ascii="Verdana" w:hAnsi="Verdana" w:cs="Arial"/>
          <w:color w:val="000000"/>
          <w:sz w:val="20"/>
          <w:szCs w:val="20"/>
        </w:rPr>
        <w:t xml:space="preserve">. </w:t>
      </w:r>
    </w:p>
    <w:bookmarkEnd w:id="0"/>
    <w:p w14:paraId="1B608F9E" w14:textId="77777777" w:rsidR="004257DB" w:rsidRPr="00F27EF0" w:rsidRDefault="004257DB" w:rsidP="00CE0860">
      <w:pPr>
        <w:autoSpaceDE w:val="0"/>
        <w:autoSpaceDN w:val="0"/>
        <w:adjustRightInd w:val="0"/>
        <w:rPr>
          <w:rFonts w:ascii="Verdana" w:hAnsi="Verdana" w:cs="Arial"/>
          <w:color w:val="000000"/>
          <w:sz w:val="20"/>
          <w:szCs w:val="20"/>
        </w:rPr>
      </w:pPr>
    </w:p>
    <w:p w14:paraId="07AC45F4" w14:textId="265AB629" w:rsidR="00586F2D" w:rsidRPr="00F27EF0" w:rsidRDefault="00921067" w:rsidP="00586F2D">
      <w:pPr>
        <w:autoSpaceDE w:val="0"/>
        <w:autoSpaceDN w:val="0"/>
        <w:adjustRightInd w:val="0"/>
        <w:ind w:left="720" w:hanging="720"/>
        <w:rPr>
          <w:rFonts w:ascii="Verdana" w:hAnsi="Verdana" w:cs="Arial"/>
          <w:color w:val="000000"/>
          <w:sz w:val="20"/>
          <w:szCs w:val="20"/>
        </w:rPr>
      </w:pPr>
      <w:r w:rsidRPr="00F27EF0">
        <w:rPr>
          <w:rFonts w:ascii="Verdana" w:hAnsi="Verdana" w:cs="Arial"/>
          <w:color w:val="000000"/>
          <w:sz w:val="20"/>
          <w:szCs w:val="20"/>
        </w:rPr>
        <w:t>4</w:t>
      </w:r>
      <w:r w:rsidR="00586F2D" w:rsidRPr="00F27EF0">
        <w:rPr>
          <w:rFonts w:ascii="Verdana" w:hAnsi="Verdana" w:cs="Arial"/>
          <w:color w:val="000000"/>
          <w:sz w:val="20"/>
          <w:szCs w:val="20"/>
        </w:rPr>
        <w:t>.</w:t>
      </w:r>
      <w:r w:rsidR="00586F2D" w:rsidRPr="00F27EF0">
        <w:rPr>
          <w:rFonts w:ascii="Verdana" w:hAnsi="Verdana" w:cs="Arial"/>
          <w:color w:val="000000"/>
          <w:sz w:val="20"/>
          <w:szCs w:val="20"/>
        </w:rPr>
        <w:tab/>
        <w:t>Apologies</w:t>
      </w:r>
      <w:r w:rsidR="0058501B" w:rsidRPr="00F27EF0">
        <w:rPr>
          <w:rFonts w:ascii="Verdana" w:hAnsi="Verdana" w:cs="Arial"/>
          <w:color w:val="000000"/>
          <w:sz w:val="20"/>
          <w:szCs w:val="20"/>
        </w:rPr>
        <w:t xml:space="preserve"> for absence</w:t>
      </w:r>
      <w:r w:rsidR="00864658" w:rsidRPr="00F27EF0">
        <w:rPr>
          <w:rFonts w:ascii="Verdana" w:hAnsi="Verdana" w:cs="Arial"/>
          <w:color w:val="000000"/>
          <w:sz w:val="20"/>
          <w:szCs w:val="20"/>
        </w:rPr>
        <w:t xml:space="preserve"> and any declarations of interest</w:t>
      </w:r>
    </w:p>
    <w:p w14:paraId="44768ED9" w14:textId="77777777" w:rsidR="004257DB" w:rsidRPr="00F27EF0" w:rsidRDefault="004257DB" w:rsidP="00586F2D">
      <w:pPr>
        <w:autoSpaceDE w:val="0"/>
        <w:autoSpaceDN w:val="0"/>
        <w:adjustRightInd w:val="0"/>
        <w:ind w:left="720" w:hanging="720"/>
        <w:rPr>
          <w:rFonts w:ascii="Verdana" w:hAnsi="Verdana" w:cs="Arial"/>
          <w:color w:val="000000"/>
          <w:sz w:val="20"/>
          <w:szCs w:val="20"/>
        </w:rPr>
      </w:pPr>
    </w:p>
    <w:p w14:paraId="1DF2186A" w14:textId="77777777" w:rsidR="004257DB" w:rsidRPr="00F27EF0" w:rsidRDefault="004257DB" w:rsidP="004257DB">
      <w:pPr>
        <w:autoSpaceDE w:val="0"/>
        <w:autoSpaceDN w:val="0"/>
        <w:adjustRightInd w:val="0"/>
        <w:ind w:left="709" w:hanging="709"/>
        <w:rPr>
          <w:rFonts w:ascii="Verdana" w:hAnsi="Verdana" w:cs="Arial"/>
          <w:color w:val="000000"/>
          <w:sz w:val="20"/>
          <w:szCs w:val="20"/>
        </w:rPr>
      </w:pPr>
      <w:r w:rsidRPr="00F27EF0">
        <w:rPr>
          <w:rFonts w:ascii="Verdana" w:hAnsi="Verdana" w:cs="Arial"/>
          <w:color w:val="000000"/>
          <w:sz w:val="20"/>
          <w:szCs w:val="20"/>
        </w:rPr>
        <w:t>5.</w:t>
      </w:r>
      <w:r w:rsidRPr="00F27EF0">
        <w:rPr>
          <w:rFonts w:ascii="Verdana" w:hAnsi="Verdana" w:cs="Arial"/>
          <w:color w:val="000000"/>
          <w:sz w:val="20"/>
          <w:szCs w:val="20"/>
        </w:rPr>
        <w:tab/>
      </w:r>
      <w:r w:rsidRPr="00F27EF0">
        <w:rPr>
          <w:rFonts w:ascii="Verdana" w:hAnsi="Verdana" w:cs="Arial"/>
          <w:color w:val="000000"/>
          <w:sz w:val="20"/>
          <w:szCs w:val="20"/>
        </w:rPr>
        <w:tab/>
        <w:t>To receive any Declarations of Interest and Dispensations (members are reminded that they are required to ensure their Declaration is updated within 28 days of any change in circumstances)</w:t>
      </w:r>
    </w:p>
    <w:p w14:paraId="6B9F6F40" w14:textId="77777777" w:rsidR="004257DB" w:rsidRPr="00F27EF0" w:rsidRDefault="004257DB" w:rsidP="004257DB">
      <w:pPr>
        <w:pStyle w:val="ListParagraph"/>
        <w:numPr>
          <w:ilvl w:val="0"/>
          <w:numId w:val="18"/>
        </w:numPr>
        <w:autoSpaceDE w:val="0"/>
        <w:autoSpaceDN w:val="0"/>
        <w:adjustRightInd w:val="0"/>
        <w:rPr>
          <w:rFonts w:ascii="Verdana" w:hAnsi="Verdana" w:cs="Arial"/>
          <w:color w:val="000000"/>
          <w:sz w:val="20"/>
          <w:szCs w:val="20"/>
        </w:rPr>
      </w:pPr>
      <w:r w:rsidRPr="00F27EF0">
        <w:rPr>
          <w:rFonts w:ascii="Verdana" w:hAnsi="Verdana" w:cs="Arial"/>
          <w:color w:val="000000"/>
          <w:sz w:val="20"/>
          <w:szCs w:val="20"/>
        </w:rPr>
        <w:t>To receive declarations of interest from councillors on items on the agenda</w:t>
      </w:r>
    </w:p>
    <w:p w14:paraId="5E7BD4CC" w14:textId="77777777" w:rsidR="004257DB" w:rsidRPr="00F27EF0" w:rsidRDefault="004257DB" w:rsidP="004257DB">
      <w:pPr>
        <w:pStyle w:val="ListParagraph"/>
        <w:numPr>
          <w:ilvl w:val="0"/>
          <w:numId w:val="18"/>
        </w:numPr>
        <w:autoSpaceDE w:val="0"/>
        <w:autoSpaceDN w:val="0"/>
        <w:adjustRightInd w:val="0"/>
        <w:rPr>
          <w:rFonts w:ascii="Verdana" w:hAnsi="Verdana" w:cs="Arial"/>
          <w:color w:val="000000"/>
          <w:sz w:val="20"/>
          <w:szCs w:val="20"/>
        </w:rPr>
      </w:pPr>
      <w:r w:rsidRPr="00F27EF0">
        <w:rPr>
          <w:rFonts w:ascii="Verdana" w:hAnsi="Verdana" w:cs="Arial"/>
          <w:color w:val="000000"/>
          <w:sz w:val="20"/>
          <w:szCs w:val="20"/>
        </w:rPr>
        <w:t>To receive written requests for dispensations for disclosable pecuniary interests (if any)</w:t>
      </w:r>
    </w:p>
    <w:p w14:paraId="600E02CB" w14:textId="69D6F588" w:rsidR="00864658" w:rsidRPr="00F27EF0" w:rsidRDefault="004257DB" w:rsidP="00593296">
      <w:pPr>
        <w:pStyle w:val="ListParagraph"/>
        <w:numPr>
          <w:ilvl w:val="0"/>
          <w:numId w:val="18"/>
        </w:numPr>
        <w:autoSpaceDE w:val="0"/>
        <w:autoSpaceDN w:val="0"/>
        <w:adjustRightInd w:val="0"/>
        <w:rPr>
          <w:rFonts w:ascii="Verdana" w:hAnsi="Verdana" w:cs="Arial"/>
          <w:color w:val="000000"/>
          <w:sz w:val="20"/>
          <w:szCs w:val="20"/>
        </w:rPr>
      </w:pPr>
      <w:r w:rsidRPr="00F27EF0">
        <w:rPr>
          <w:rFonts w:ascii="Verdana" w:hAnsi="Verdana" w:cs="Arial"/>
          <w:color w:val="000000"/>
          <w:sz w:val="20"/>
          <w:szCs w:val="20"/>
        </w:rPr>
        <w:t>To grant any requests for dispensations as appropriate</w:t>
      </w:r>
    </w:p>
    <w:p w14:paraId="0A9F68CD" w14:textId="77777777" w:rsidR="00593296" w:rsidRPr="00F27EF0" w:rsidRDefault="00593296" w:rsidP="00593296">
      <w:pPr>
        <w:pStyle w:val="ListParagraph"/>
        <w:autoSpaceDE w:val="0"/>
        <w:autoSpaceDN w:val="0"/>
        <w:adjustRightInd w:val="0"/>
        <w:rPr>
          <w:rFonts w:ascii="Verdana" w:hAnsi="Verdana" w:cs="Arial"/>
          <w:color w:val="000000"/>
          <w:sz w:val="20"/>
          <w:szCs w:val="20"/>
        </w:rPr>
      </w:pPr>
    </w:p>
    <w:p w14:paraId="7DC2916E" w14:textId="77777777" w:rsidR="00593296" w:rsidRPr="002D45ED" w:rsidRDefault="00593296" w:rsidP="002D45ED">
      <w:pPr>
        <w:autoSpaceDE w:val="0"/>
        <w:autoSpaceDN w:val="0"/>
        <w:adjustRightInd w:val="0"/>
        <w:rPr>
          <w:rFonts w:ascii="Verdana" w:hAnsi="Verdana" w:cs="Arial"/>
          <w:b/>
          <w:bCs/>
          <w:color w:val="000000"/>
          <w:sz w:val="22"/>
          <w:szCs w:val="22"/>
          <w:u w:val="single"/>
        </w:rPr>
      </w:pPr>
      <w:r w:rsidRPr="002D45ED">
        <w:rPr>
          <w:rFonts w:ascii="Verdana" w:hAnsi="Verdana" w:cs="Arial"/>
          <w:b/>
          <w:bCs/>
          <w:color w:val="000000"/>
          <w:sz w:val="22"/>
          <w:szCs w:val="22"/>
          <w:u w:val="single"/>
        </w:rPr>
        <w:t>Annual Business</w:t>
      </w:r>
    </w:p>
    <w:p w14:paraId="2616A24D" w14:textId="77777777" w:rsidR="00593296" w:rsidRPr="00E730A3" w:rsidRDefault="00593296" w:rsidP="00593296">
      <w:pPr>
        <w:autoSpaceDE w:val="0"/>
        <w:autoSpaceDN w:val="0"/>
        <w:adjustRightInd w:val="0"/>
        <w:rPr>
          <w:rFonts w:ascii="Verdana" w:hAnsi="Verdana" w:cs="Arial"/>
          <w:b/>
          <w:bCs/>
          <w:color w:val="000000"/>
          <w:sz w:val="20"/>
          <w:szCs w:val="20"/>
        </w:rPr>
      </w:pPr>
    </w:p>
    <w:p w14:paraId="62687BFE" w14:textId="41A0D596" w:rsidR="007521AA" w:rsidRPr="002D45ED" w:rsidRDefault="00593296" w:rsidP="00F27EF0">
      <w:pPr>
        <w:pStyle w:val="NoSpacing"/>
      </w:pPr>
      <w:r>
        <w:t>6</w:t>
      </w:r>
      <w:r w:rsidR="00921067" w:rsidRPr="00E730A3">
        <w:t>.</w:t>
      </w:r>
      <w:r w:rsidR="00921067" w:rsidRPr="00E730A3">
        <w:tab/>
        <w:t>To appoint the HR committee and to agree terms of reference</w:t>
      </w:r>
      <w:r w:rsidR="001A008D" w:rsidRPr="00E730A3">
        <w:t>/agree date to meet</w:t>
      </w:r>
      <w:r w:rsidR="00F53019" w:rsidRPr="00E730A3">
        <w:t xml:space="preserve"> for staff appraisal and increment approval.</w:t>
      </w:r>
    </w:p>
    <w:p w14:paraId="6BD24AE2" w14:textId="7D8FA314" w:rsidR="00864658" w:rsidRPr="004257DB" w:rsidRDefault="00864658" w:rsidP="00F27EF0">
      <w:pPr>
        <w:pStyle w:val="NoSpacing"/>
        <w:rPr>
          <w:sz w:val="22"/>
          <w:szCs w:val="22"/>
        </w:rPr>
      </w:pPr>
    </w:p>
    <w:p w14:paraId="0A703486" w14:textId="0EEF739A" w:rsidR="00864658" w:rsidRPr="002D45ED" w:rsidRDefault="00EE0D85" w:rsidP="00F27EF0">
      <w:pPr>
        <w:pStyle w:val="NoSpacing"/>
      </w:pPr>
      <w:r w:rsidRPr="002D45ED">
        <w:t>7</w:t>
      </w:r>
      <w:r w:rsidR="00864658" w:rsidRPr="002D45ED">
        <w:t>.</w:t>
      </w:r>
      <w:r w:rsidR="00864658" w:rsidRPr="002D45ED">
        <w:tab/>
        <w:t>To review Standing Orders</w:t>
      </w:r>
    </w:p>
    <w:p w14:paraId="319F787F" w14:textId="1432C68F" w:rsidR="00864658" w:rsidRPr="002D45ED" w:rsidRDefault="00EE0D85" w:rsidP="00F27EF0">
      <w:pPr>
        <w:pStyle w:val="NoSpacing"/>
      </w:pPr>
      <w:r w:rsidRPr="002D45ED">
        <w:t>8</w:t>
      </w:r>
      <w:r w:rsidR="00864658" w:rsidRPr="002D45ED">
        <w:t xml:space="preserve">. </w:t>
      </w:r>
      <w:r w:rsidR="00864658" w:rsidRPr="002D45ED">
        <w:tab/>
        <w:t>To review Financial Regulations</w:t>
      </w:r>
    </w:p>
    <w:p w14:paraId="51C8EDA6" w14:textId="19607B2D" w:rsidR="00864658" w:rsidRPr="002D45ED" w:rsidRDefault="00EE0D85" w:rsidP="00F27EF0">
      <w:pPr>
        <w:pStyle w:val="NoSpacing"/>
      </w:pPr>
      <w:r w:rsidRPr="002D45ED">
        <w:t>9</w:t>
      </w:r>
      <w:r w:rsidR="00864658" w:rsidRPr="002D45ED">
        <w:t>.</w:t>
      </w:r>
      <w:r w:rsidR="00864658" w:rsidRPr="002D45ED">
        <w:tab/>
      </w:r>
      <w:r w:rsidR="007521AA" w:rsidRPr="002D45ED">
        <w:t>To review the assets and risk management policy</w:t>
      </w:r>
      <w:r w:rsidR="000209AE" w:rsidRPr="002D45ED">
        <w:t xml:space="preserve"> (one document)</w:t>
      </w:r>
    </w:p>
    <w:p w14:paraId="0F2D6ACC" w14:textId="6F0E47FE" w:rsidR="006130D8" w:rsidRPr="002D45ED" w:rsidRDefault="00EE0D85" w:rsidP="00F27EF0">
      <w:pPr>
        <w:pStyle w:val="NoSpacing"/>
      </w:pPr>
      <w:r w:rsidRPr="002D45ED">
        <w:t>10</w:t>
      </w:r>
      <w:r w:rsidR="00864658" w:rsidRPr="002D45ED">
        <w:t>.</w:t>
      </w:r>
      <w:r w:rsidR="00864658" w:rsidRPr="002D45ED">
        <w:tab/>
      </w:r>
      <w:r w:rsidR="000209AE" w:rsidRPr="002D45ED">
        <w:t>To review and approve Councillors as Bank signatories on all bank accounts</w:t>
      </w:r>
    </w:p>
    <w:p w14:paraId="52A9FB69" w14:textId="62E9BBE5" w:rsidR="00864658" w:rsidRPr="002D45ED" w:rsidRDefault="00EE0D85" w:rsidP="00F27EF0">
      <w:pPr>
        <w:pStyle w:val="NoSpacing"/>
      </w:pPr>
      <w:r w:rsidRPr="002D45ED">
        <w:t>11</w:t>
      </w:r>
      <w:r w:rsidR="006130D8" w:rsidRPr="002D45ED">
        <w:t>.</w:t>
      </w:r>
      <w:r w:rsidR="006130D8" w:rsidRPr="002D45ED">
        <w:tab/>
        <w:t>T</w:t>
      </w:r>
      <w:r w:rsidR="000209AE" w:rsidRPr="002D45ED">
        <w:t xml:space="preserve">o consider and appoint the internal auditor for </w:t>
      </w:r>
      <w:r w:rsidR="00B16EEA" w:rsidRPr="002D45ED">
        <w:t>2023/2024</w:t>
      </w:r>
    </w:p>
    <w:p w14:paraId="7F1D33E9" w14:textId="08598146" w:rsidR="00864658" w:rsidRPr="002D45ED" w:rsidRDefault="006130D8" w:rsidP="00F27EF0">
      <w:pPr>
        <w:pStyle w:val="NoSpacing"/>
      </w:pPr>
      <w:r w:rsidRPr="002D45ED">
        <w:t>1</w:t>
      </w:r>
      <w:r w:rsidR="00EE0D85" w:rsidRPr="002D45ED">
        <w:t>2</w:t>
      </w:r>
      <w:r w:rsidRPr="002D45ED">
        <w:t>.</w:t>
      </w:r>
      <w:r w:rsidR="00864658" w:rsidRPr="002D45ED">
        <w:tab/>
      </w:r>
      <w:r w:rsidR="000209AE" w:rsidRPr="002D45ED">
        <w:t>To agree meeting dates</w:t>
      </w:r>
      <w:r w:rsidR="00B16EEA" w:rsidRPr="002D45ED">
        <w:t xml:space="preserve"> to May 2024</w:t>
      </w:r>
    </w:p>
    <w:p w14:paraId="48A32299" w14:textId="35732E16" w:rsidR="00864658" w:rsidRPr="002D45ED" w:rsidRDefault="00864658" w:rsidP="00F27EF0">
      <w:pPr>
        <w:pStyle w:val="NoSpacing"/>
      </w:pPr>
    </w:p>
    <w:p w14:paraId="1EBBC80D" w14:textId="311EA002" w:rsidR="00864658" w:rsidRPr="002D45ED" w:rsidRDefault="006130D8" w:rsidP="00F27EF0">
      <w:pPr>
        <w:pStyle w:val="NoSpacing"/>
        <w:ind w:left="709" w:hanging="709"/>
      </w:pPr>
      <w:r w:rsidRPr="002D45ED">
        <w:lastRenderedPageBreak/>
        <w:t>1</w:t>
      </w:r>
      <w:r w:rsidR="00EE0D85" w:rsidRPr="002D45ED">
        <w:t>3</w:t>
      </w:r>
      <w:r w:rsidRPr="002D45ED">
        <w:t>.</w:t>
      </w:r>
      <w:r w:rsidR="00864658" w:rsidRPr="002D45ED">
        <w:tab/>
      </w:r>
      <w:r w:rsidR="00B16EEA" w:rsidRPr="002D45ED">
        <w:t>To review the I</w:t>
      </w:r>
      <w:r w:rsidR="000209AE" w:rsidRPr="002D45ED">
        <w:t>nsurance Policy renewal in respect of all insurable risks</w:t>
      </w:r>
      <w:r w:rsidR="00736C07" w:rsidRPr="002D45ED">
        <w:t xml:space="preserve"> which includes cyber security and data breach</w:t>
      </w:r>
    </w:p>
    <w:p w14:paraId="4D5CBEC0" w14:textId="4AA5BF7C" w:rsidR="00864658" w:rsidRPr="002D45ED" w:rsidRDefault="00864658" w:rsidP="00F27EF0">
      <w:pPr>
        <w:pStyle w:val="NoSpacing"/>
      </w:pPr>
      <w:r w:rsidRPr="002D45ED">
        <w:t>1</w:t>
      </w:r>
      <w:r w:rsidR="00EE0D85" w:rsidRPr="002D45ED">
        <w:t>4</w:t>
      </w:r>
      <w:r w:rsidR="006130D8" w:rsidRPr="002D45ED">
        <w:t>.</w:t>
      </w:r>
      <w:r w:rsidRPr="002D45ED">
        <w:tab/>
      </w:r>
      <w:r w:rsidR="000209AE" w:rsidRPr="002D45ED">
        <w:t>To review Council’s Complaints Procedure</w:t>
      </w:r>
    </w:p>
    <w:p w14:paraId="7049F060" w14:textId="1A0E2EE8" w:rsidR="00864658" w:rsidRPr="002D45ED" w:rsidRDefault="006130D8" w:rsidP="00F27EF0">
      <w:pPr>
        <w:pStyle w:val="NoSpacing"/>
        <w:ind w:left="709" w:hanging="709"/>
      </w:pPr>
      <w:r w:rsidRPr="002D45ED">
        <w:t>1</w:t>
      </w:r>
      <w:r w:rsidR="00EE0D85" w:rsidRPr="002D45ED">
        <w:t>5</w:t>
      </w:r>
      <w:r w:rsidRPr="002D45ED">
        <w:t>.</w:t>
      </w:r>
      <w:r w:rsidR="00864658" w:rsidRPr="002D45ED">
        <w:tab/>
      </w:r>
      <w:r w:rsidR="000209AE" w:rsidRPr="002D45ED">
        <w:t>To review the Council’s policies, procedures and practices in respect of it</w:t>
      </w:r>
      <w:r w:rsidR="00456000" w:rsidRPr="002D45ED">
        <w:t>s obligations under Freedom of Information and Data Protection Legislation</w:t>
      </w:r>
    </w:p>
    <w:p w14:paraId="2ECA181C" w14:textId="4A8E2A95" w:rsidR="00456000" w:rsidRPr="002D45ED" w:rsidRDefault="00456000" w:rsidP="00F27EF0">
      <w:pPr>
        <w:pStyle w:val="NoSpacing"/>
      </w:pPr>
      <w:r w:rsidRPr="002D45ED">
        <w:t>1</w:t>
      </w:r>
      <w:r w:rsidR="00EE0D85" w:rsidRPr="002D45ED">
        <w:t>6</w:t>
      </w:r>
      <w:r w:rsidRPr="002D45ED">
        <w:t>.</w:t>
      </w:r>
      <w:r w:rsidRPr="002D45ED">
        <w:tab/>
        <w:t>Review the Council’s policy for dealing with the Press and Media</w:t>
      </w:r>
    </w:p>
    <w:p w14:paraId="36429B18" w14:textId="0AC91A84" w:rsidR="00B730C1" w:rsidRPr="002D45ED" w:rsidRDefault="00B730C1" w:rsidP="00F27EF0">
      <w:pPr>
        <w:pStyle w:val="NoSpacing"/>
      </w:pPr>
      <w:r w:rsidRPr="002D45ED">
        <w:t>1</w:t>
      </w:r>
      <w:r w:rsidR="00D37E9C" w:rsidRPr="002D45ED">
        <w:t>7</w:t>
      </w:r>
      <w:r w:rsidRPr="002D45ED">
        <w:t>.</w:t>
      </w:r>
      <w:r w:rsidRPr="002D45ED">
        <w:tab/>
        <w:t>Review the Council’s employment policies and procedures</w:t>
      </w:r>
    </w:p>
    <w:p w14:paraId="0677D8CC" w14:textId="1DE76AC6" w:rsidR="00B730C1" w:rsidRPr="002D45ED" w:rsidRDefault="00B730C1" w:rsidP="00F27EF0">
      <w:pPr>
        <w:pStyle w:val="NoSpacing"/>
        <w:ind w:left="709" w:hanging="709"/>
      </w:pPr>
      <w:r w:rsidRPr="002D45ED">
        <w:t>1</w:t>
      </w:r>
      <w:r w:rsidR="00D37E9C" w:rsidRPr="002D45ED">
        <w:t>8</w:t>
      </w:r>
      <w:r w:rsidRPr="002D45ED">
        <w:t>.</w:t>
      </w:r>
      <w:r w:rsidRPr="002D45ED">
        <w:tab/>
        <w:t xml:space="preserve">Review of the Council’s </w:t>
      </w:r>
      <w:r w:rsidR="00AD363B" w:rsidRPr="002D45ED">
        <w:t>subscriptions to other bodies (CAPALC, NALC, SLCC, ACRE, ICO)</w:t>
      </w:r>
    </w:p>
    <w:p w14:paraId="6FDD055A" w14:textId="1FC117F2" w:rsidR="008A142C" w:rsidRPr="002D45ED" w:rsidRDefault="00F27EF0" w:rsidP="00F27EF0">
      <w:pPr>
        <w:pStyle w:val="NoSpacing"/>
      </w:pPr>
      <w:r>
        <w:t>1</w:t>
      </w:r>
      <w:r w:rsidR="008A142C" w:rsidRPr="002D45ED">
        <w:t>9.</w:t>
      </w:r>
      <w:r w:rsidR="008A142C" w:rsidRPr="002D45ED">
        <w:tab/>
        <w:t xml:space="preserve">To review the Privacy Policy and to adopt the </w:t>
      </w:r>
      <w:r w:rsidR="00261EF6" w:rsidRPr="002D45ED">
        <w:t>Data Consent Form</w:t>
      </w:r>
    </w:p>
    <w:p w14:paraId="68A5D61E" w14:textId="516A0EFB" w:rsidR="00261EF6" w:rsidRPr="002D45ED" w:rsidRDefault="00261EF6" w:rsidP="00F27EF0">
      <w:pPr>
        <w:pStyle w:val="NoSpacing"/>
      </w:pPr>
      <w:r w:rsidRPr="002D45ED">
        <w:t>20.</w:t>
      </w:r>
      <w:r w:rsidRPr="002D45ED">
        <w:tab/>
        <w:t xml:space="preserve">To formally adopt the </w:t>
      </w:r>
      <w:r w:rsidR="001D4351" w:rsidRPr="002D45ED">
        <w:t xml:space="preserve">LGA </w:t>
      </w:r>
      <w:r w:rsidRPr="002D45ED">
        <w:t>Model Code of Conduct</w:t>
      </w:r>
    </w:p>
    <w:p w14:paraId="5FBFF855" w14:textId="1375E4AA" w:rsidR="001B701D" w:rsidRPr="002D45ED" w:rsidRDefault="00573182" w:rsidP="00F27EF0">
      <w:pPr>
        <w:pStyle w:val="NoSpacing"/>
      </w:pPr>
      <w:r>
        <w:t>21</w:t>
      </w:r>
      <w:r w:rsidR="00D90798" w:rsidRPr="002D45ED">
        <w:t>.</w:t>
      </w:r>
      <w:r w:rsidR="00D90798" w:rsidRPr="002D45ED">
        <w:tab/>
        <w:t>To record that future meetings will review the Council’s other policies and procedures</w:t>
      </w:r>
    </w:p>
    <w:p w14:paraId="1757B2A9" w14:textId="75B84016" w:rsidR="00811301" w:rsidRPr="002D45ED" w:rsidRDefault="00811301" w:rsidP="00811301">
      <w:pPr>
        <w:autoSpaceDE w:val="0"/>
        <w:autoSpaceDN w:val="0"/>
        <w:adjustRightInd w:val="0"/>
        <w:ind w:left="360"/>
        <w:rPr>
          <w:rFonts w:ascii="Verdana" w:hAnsi="Verdana" w:cs="Arial"/>
          <w:b/>
          <w:bCs/>
          <w:color w:val="000000"/>
          <w:sz w:val="20"/>
          <w:szCs w:val="20"/>
        </w:rPr>
      </w:pPr>
    </w:p>
    <w:p w14:paraId="387F8BD2" w14:textId="342BCAEF" w:rsidR="00811301" w:rsidRPr="002D45ED" w:rsidRDefault="00811301" w:rsidP="00811301">
      <w:pPr>
        <w:autoSpaceDE w:val="0"/>
        <w:autoSpaceDN w:val="0"/>
        <w:adjustRightInd w:val="0"/>
        <w:ind w:left="360"/>
        <w:rPr>
          <w:rFonts w:ascii="Verdana" w:hAnsi="Verdana" w:cs="Arial"/>
          <w:b/>
          <w:bCs/>
          <w:color w:val="000000"/>
          <w:sz w:val="20"/>
          <w:szCs w:val="20"/>
        </w:rPr>
      </w:pPr>
      <w:r w:rsidRPr="002D45ED">
        <w:rPr>
          <w:rFonts w:ascii="Verdana" w:hAnsi="Verdana" w:cs="Arial"/>
          <w:b/>
          <w:bCs/>
          <w:color w:val="000000"/>
          <w:sz w:val="20"/>
          <w:szCs w:val="20"/>
        </w:rPr>
        <w:t>Close of meeting</w:t>
      </w:r>
    </w:p>
    <w:p w14:paraId="0F150AF1" w14:textId="35518A68" w:rsidR="00811301" w:rsidRPr="004257DB" w:rsidRDefault="00811301" w:rsidP="00811301">
      <w:pPr>
        <w:autoSpaceDE w:val="0"/>
        <w:autoSpaceDN w:val="0"/>
        <w:adjustRightInd w:val="0"/>
        <w:ind w:left="360"/>
        <w:rPr>
          <w:rFonts w:ascii="Verdana" w:hAnsi="Verdana" w:cs="Arial"/>
          <w:b/>
          <w:bCs/>
          <w:color w:val="000000"/>
          <w:sz w:val="22"/>
          <w:szCs w:val="22"/>
        </w:rPr>
      </w:pPr>
    </w:p>
    <w:p w14:paraId="2F19FE68" w14:textId="7BEB84AA" w:rsidR="00586F2D" w:rsidRDefault="00811301" w:rsidP="00D37E9C">
      <w:pPr>
        <w:autoSpaceDE w:val="0"/>
        <w:autoSpaceDN w:val="0"/>
        <w:adjustRightInd w:val="0"/>
        <w:ind w:left="360"/>
        <w:rPr>
          <w:rFonts w:ascii="Verdana" w:hAnsi="Verdana" w:cs="Arial"/>
          <w:b/>
          <w:bCs/>
          <w:color w:val="000000"/>
          <w:sz w:val="22"/>
          <w:szCs w:val="22"/>
        </w:rPr>
      </w:pPr>
      <w:r w:rsidRPr="004257DB">
        <w:rPr>
          <w:rFonts w:ascii="Verdana" w:hAnsi="Verdana" w:cs="Arial"/>
          <w:b/>
          <w:bCs/>
          <w:color w:val="000000"/>
          <w:sz w:val="22"/>
          <w:szCs w:val="22"/>
        </w:rPr>
        <w:t xml:space="preserve">                                  AGENDA FOR PARISH COUNCIL MEETING</w:t>
      </w:r>
    </w:p>
    <w:p w14:paraId="0FF6DAFE" w14:textId="77777777" w:rsidR="007C114B" w:rsidRDefault="007C114B" w:rsidP="00D37E9C">
      <w:pPr>
        <w:autoSpaceDE w:val="0"/>
        <w:autoSpaceDN w:val="0"/>
        <w:adjustRightInd w:val="0"/>
        <w:ind w:left="360"/>
        <w:rPr>
          <w:rFonts w:ascii="Verdana" w:hAnsi="Verdana" w:cs="Arial"/>
          <w:b/>
          <w:bCs/>
          <w:color w:val="000000"/>
          <w:sz w:val="22"/>
          <w:szCs w:val="22"/>
        </w:rPr>
      </w:pPr>
    </w:p>
    <w:p w14:paraId="075E422E" w14:textId="3AF25089" w:rsidR="005428EE" w:rsidRDefault="009D21E1" w:rsidP="00B349C8">
      <w:pPr>
        <w:autoSpaceDE w:val="0"/>
        <w:autoSpaceDN w:val="0"/>
        <w:adjustRightInd w:val="0"/>
        <w:ind w:left="709" w:hanging="709"/>
        <w:rPr>
          <w:rFonts w:ascii="Verdana" w:hAnsi="Verdana" w:cs="Arial"/>
          <w:color w:val="000000"/>
          <w:sz w:val="20"/>
          <w:szCs w:val="20"/>
        </w:rPr>
      </w:pPr>
      <w:r w:rsidRPr="0041307B">
        <w:rPr>
          <w:rFonts w:ascii="Verdana" w:hAnsi="Verdana" w:cs="Arial"/>
          <w:color w:val="000000"/>
          <w:sz w:val="20"/>
          <w:szCs w:val="20"/>
        </w:rPr>
        <w:t>23/</w:t>
      </w:r>
      <w:r w:rsidR="000C7FA2" w:rsidRPr="0041307B">
        <w:rPr>
          <w:rFonts w:ascii="Verdana" w:hAnsi="Verdana" w:cs="Arial"/>
          <w:color w:val="000000"/>
          <w:sz w:val="20"/>
          <w:szCs w:val="20"/>
        </w:rPr>
        <w:t>65</w:t>
      </w:r>
      <w:r w:rsidR="001D4351">
        <w:rPr>
          <w:rFonts w:ascii="Verdana" w:hAnsi="Verdana" w:cs="Arial"/>
          <w:color w:val="000000"/>
          <w:sz w:val="20"/>
          <w:szCs w:val="20"/>
        </w:rPr>
        <w:tab/>
      </w:r>
      <w:r w:rsidR="005D6031">
        <w:rPr>
          <w:rFonts w:ascii="Verdana" w:hAnsi="Verdana" w:cs="Arial"/>
          <w:color w:val="000000"/>
          <w:sz w:val="20"/>
          <w:szCs w:val="20"/>
        </w:rPr>
        <w:t xml:space="preserve">To receive reports and updates from District and County Councillors (also published on </w:t>
      </w:r>
      <w:r w:rsidR="00001C96">
        <w:rPr>
          <w:rFonts w:ascii="Verdana" w:hAnsi="Verdana" w:cs="Arial"/>
          <w:color w:val="000000"/>
          <w:sz w:val="20"/>
          <w:szCs w:val="20"/>
        </w:rPr>
        <w:t>our website)</w:t>
      </w:r>
    </w:p>
    <w:p w14:paraId="3B98C5CF" w14:textId="77777777" w:rsidR="00573182" w:rsidRDefault="00573182" w:rsidP="00B349C8">
      <w:pPr>
        <w:autoSpaceDE w:val="0"/>
        <w:autoSpaceDN w:val="0"/>
        <w:adjustRightInd w:val="0"/>
        <w:ind w:left="709" w:hanging="709"/>
        <w:rPr>
          <w:rFonts w:ascii="Verdana" w:hAnsi="Verdana" w:cs="Arial"/>
          <w:color w:val="000000"/>
          <w:sz w:val="20"/>
          <w:szCs w:val="20"/>
        </w:rPr>
      </w:pPr>
    </w:p>
    <w:p w14:paraId="497F4DE2" w14:textId="0ED9E4EE" w:rsidR="00001C96" w:rsidRDefault="00001C96" w:rsidP="00001C96">
      <w:pPr>
        <w:autoSpaceDE w:val="0"/>
        <w:autoSpaceDN w:val="0"/>
        <w:adjustRightInd w:val="0"/>
        <w:ind w:left="360" w:hanging="360"/>
        <w:rPr>
          <w:rFonts w:ascii="Verdana" w:hAnsi="Verdana" w:cs="Arial"/>
          <w:color w:val="000000"/>
          <w:sz w:val="20"/>
          <w:szCs w:val="20"/>
        </w:rPr>
      </w:pPr>
      <w:r>
        <w:rPr>
          <w:rFonts w:ascii="Verdana" w:hAnsi="Verdana" w:cs="Arial"/>
          <w:color w:val="000000"/>
          <w:sz w:val="20"/>
          <w:szCs w:val="20"/>
        </w:rPr>
        <w:t>23/66</w:t>
      </w:r>
      <w:r w:rsidR="005F40FD">
        <w:rPr>
          <w:rFonts w:ascii="Verdana" w:hAnsi="Verdana" w:cs="Arial"/>
          <w:color w:val="000000"/>
          <w:sz w:val="20"/>
          <w:szCs w:val="20"/>
        </w:rPr>
        <w:tab/>
        <w:t>Planning applications for consideration and agreement of response:</w:t>
      </w:r>
    </w:p>
    <w:p w14:paraId="5BB4943D" w14:textId="4D3C3541" w:rsidR="00EE3D2B" w:rsidRDefault="00702C8D" w:rsidP="00B349C8">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ab/>
        <w:t>23/01344/FUL – Demolition and replacement of toilet and shower blocks within existing camping and caravan site, alongside the replacement and widening of access gates, and intensification of existing use through the siting of an additional 10 touring caravan pitches and 10</w:t>
      </w:r>
      <w:r w:rsidR="00940DB5">
        <w:rPr>
          <w:rFonts w:ascii="Verdana" w:hAnsi="Verdana" w:cs="Arial"/>
          <w:color w:val="000000"/>
          <w:sz w:val="20"/>
          <w:szCs w:val="20"/>
        </w:rPr>
        <w:t xml:space="preserve"> camping pitches (Total of 15 touring pitches and 20 camping pitches) – Shepreth Mill, Dunsbridge Turnpike, Shepreth</w:t>
      </w:r>
      <w:r w:rsidR="00496201">
        <w:rPr>
          <w:rFonts w:ascii="Verdana" w:hAnsi="Verdana" w:cs="Arial"/>
          <w:color w:val="000000"/>
          <w:sz w:val="20"/>
          <w:szCs w:val="20"/>
        </w:rPr>
        <w:t xml:space="preserve"> – deadline 26</w:t>
      </w:r>
      <w:r w:rsidR="00496201" w:rsidRPr="00496201">
        <w:rPr>
          <w:rFonts w:ascii="Verdana" w:hAnsi="Verdana" w:cs="Arial"/>
          <w:color w:val="000000"/>
          <w:sz w:val="20"/>
          <w:szCs w:val="20"/>
          <w:vertAlign w:val="superscript"/>
        </w:rPr>
        <w:t>th</w:t>
      </w:r>
      <w:r w:rsidR="00496201">
        <w:rPr>
          <w:rFonts w:ascii="Verdana" w:hAnsi="Verdana" w:cs="Arial"/>
          <w:color w:val="000000"/>
          <w:sz w:val="20"/>
          <w:szCs w:val="20"/>
        </w:rPr>
        <w:t xml:space="preserve"> May 23</w:t>
      </w:r>
    </w:p>
    <w:p w14:paraId="6F23ABCF" w14:textId="77777777" w:rsidR="00496201" w:rsidRDefault="00496201" w:rsidP="00001C96">
      <w:pPr>
        <w:autoSpaceDE w:val="0"/>
        <w:autoSpaceDN w:val="0"/>
        <w:adjustRightInd w:val="0"/>
        <w:ind w:left="360" w:hanging="360"/>
        <w:rPr>
          <w:rFonts w:ascii="Verdana" w:hAnsi="Verdana" w:cs="Arial"/>
          <w:color w:val="000000"/>
          <w:sz w:val="20"/>
          <w:szCs w:val="20"/>
        </w:rPr>
      </w:pPr>
    </w:p>
    <w:p w14:paraId="300715F1" w14:textId="2606EC3B" w:rsidR="00496201" w:rsidRDefault="00496201" w:rsidP="003A35B3">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23/67</w:t>
      </w:r>
      <w:r w:rsidR="00B349C8">
        <w:rPr>
          <w:rFonts w:ascii="Verdana" w:hAnsi="Verdana" w:cs="Arial"/>
          <w:color w:val="000000"/>
          <w:sz w:val="20"/>
          <w:szCs w:val="20"/>
        </w:rPr>
        <w:tab/>
      </w:r>
      <w:r w:rsidR="003A35B3">
        <w:rPr>
          <w:rFonts w:ascii="Verdana" w:hAnsi="Verdana" w:cs="Arial"/>
          <w:color w:val="000000"/>
          <w:sz w:val="20"/>
          <w:szCs w:val="20"/>
        </w:rPr>
        <w:t>To agree and approve the Annual Governance Statement for 2022/2023 and signed by the Clerk and Chairman</w:t>
      </w:r>
    </w:p>
    <w:p w14:paraId="60D8B25B" w14:textId="2E938B76" w:rsidR="003A35B3" w:rsidRDefault="003A35B3" w:rsidP="003A35B3">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23/68</w:t>
      </w:r>
      <w:r>
        <w:rPr>
          <w:rFonts w:ascii="Verdana" w:hAnsi="Verdana" w:cs="Arial"/>
          <w:color w:val="000000"/>
          <w:sz w:val="20"/>
          <w:szCs w:val="20"/>
        </w:rPr>
        <w:tab/>
        <w:t xml:space="preserve">To agree and approve the Annual </w:t>
      </w:r>
      <w:r w:rsidR="00FE5323">
        <w:rPr>
          <w:rFonts w:ascii="Verdana" w:hAnsi="Verdana" w:cs="Arial"/>
          <w:color w:val="000000"/>
          <w:sz w:val="20"/>
          <w:szCs w:val="20"/>
        </w:rPr>
        <w:t>Accounting Statements for 2022/2023 (previously circulated)</w:t>
      </w:r>
      <w:r w:rsidR="00B973E8">
        <w:rPr>
          <w:rFonts w:ascii="Verdana" w:hAnsi="Verdana" w:cs="Arial"/>
          <w:color w:val="000000"/>
          <w:sz w:val="20"/>
          <w:szCs w:val="20"/>
        </w:rPr>
        <w:t xml:space="preserve"> and to be signed by the RFO and Chairman</w:t>
      </w:r>
    </w:p>
    <w:p w14:paraId="305CAE25" w14:textId="0B75C0FB" w:rsidR="00B973E8" w:rsidRDefault="00B973E8" w:rsidP="003A35B3">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23/69</w:t>
      </w:r>
      <w:r>
        <w:rPr>
          <w:rFonts w:ascii="Verdana" w:hAnsi="Verdana" w:cs="Arial"/>
          <w:color w:val="000000"/>
          <w:sz w:val="20"/>
          <w:szCs w:val="20"/>
        </w:rPr>
        <w:tab/>
        <w:t xml:space="preserve">To record the end of year financial figures and to publish on the website all documents relating to the </w:t>
      </w:r>
      <w:r w:rsidR="00FF5098">
        <w:rPr>
          <w:rFonts w:ascii="Verdana" w:hAnsi="Verdana" w:cs="Arial"/>
          <w:color w:val="000000"/>
          <w:sz w:val="20"/>
          <w:szCs w:val="20"/>
        </w:rPr>
        <w:t xml:space="preserve">unaudited </w:t>
      </w:r>
      <w:r>
        <w:rPr>
          <w:rFonts w:ascii="Verdana" w:hAnsi="Verdana" w:cs="Arial"/>
          <w:color w:val="000000"/>
          <w:sz w:val="20"/>
          <w:szCs w:val="20"/>
        </w:rPr>
        <w:t>AGAR</w:t>
      </w:r>
      <w:r w:rsidR="00FF5098">
        <w:rPr>
          <w:rFonts w:ascii="Verdana" w:hAnsi="Verdana" w:cs="Arial"/>
          <w:color w:val="000000"/>
          <w:sz w:val="20"/>
          <w:szCs w:val="20"/>
        </w:rPr>
        <w:t xml:space="preserve"> papers</w:t>
      </w:r>
      <w:r w:rsidR="00917580">
        <w:rPr>
          <w:rFonts w:ascii="Verdana" w:hAnsi="Verdana" w:cs="Arial"/>
          <w:color w:val="000000"/>
          <w:sz w:val="20"/>
          <w:szCs w:val="20"/>
        </w:rPr>
        <w:t xml:space="preserve"> by 1</w:t>
      </w:r>
      <w:r w:rsidR="00917580" w:rsidRPr="00917580">
        <w:rPr>
          <w:rFonts w:ascii="Verdana" w:hAnsi="Verdana" w:cs="Arial"/>
          <w:color w:val="000000"/>
          <w:sz w:val="20"/>
          <w:szCs w:val="20"/>
          <w:vertAlign w:val="superscript"/>
        </w:rPr>
        <w:t>st</w:t>
      </w:r>
      <w:r w:rsidR="00917580">
        <w:rPr>
          <w:rFonts w:ascii="Verdana" w:hAnsi="Verdana" w:cs="Arial"/>
          <w:color w:val="000000"/>
          <w:sz w:val="20"/>
          <w:szCs w:val="20"/>
        </w:rPr>
        <w:t xml:space="preserve"> June 2023</w:t>
      </w:r>
    </w:p>
    <w:p w14:paraId="16EA5A6D" w14:textId="77777777" w:rsidR="00E950B9" w:rsidRDefault="00E950B9" w:rsidP="003A35B3">
      <w:pPr>
        <w:autoSpaceDE w:val="0"/>
        <w:autoSpaceDN w:val="0"/>
        <w:adjustRightInd w:val="0"/>
        <w:ind w:left="709" w:hanging="709"/>
        <w:rPr>
          <w:rFonts w:ascii="Verdana" w:hAnsi="Verdana" w:cs="Arial"/>
          <w:color w:val="000000"/>
          <w:sz w:val="20"/>
          <w:szCs w:val="20"/>
        </w:rPr>
      </w:pPr>
    </w:p>
    <w:p w14:paraId="4598DCEA" w14:textId="45DF3BFD" w:rsidR="00E950B9" w:rsidRDefault="00E950B9" w:rsidP="00E950B9">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23/70</w:t>
      </w:r>
      <w:r>
        <w:rPr>
          <w:rFonts w:ascii="Verdana" w:hAnsi="Verdana" w:cs="Arial"/>
          <w:color w:val="000000"/>
          <w:sz w:val="20"/>
          <w:szCs w:val="20"/>
        </w:rPr>
        <w:tab/>
        <w:t>To discuss any issues arising that affect the general infrastructure of the village:</w:t>
      </w:r>
    </w:p>
    <w:p w14:paraId="145FE90F" w14:textId="77777777" w:rsidR="00E950B9" w:rsidRDefault="00E950B9" w:rsidP="00E950B9">
      <w:pPr>
        <w:autoSpaceDE w:val="0"/>
        <w:autoSpaceDN w:val="0"/>
        <w:adjustRightInd w:val="0"/>
        <w:rPr>
          <w:rFonts w:ascii="Verdana" w:hAnsi="Verdana" w:cs="Arial"/>
          <w:color w:val="000000"/>
          <w:sz w:val="20"/>
          <w:szCs w:val="20"/>
        </w:rPr>
      </w:pPr>
    </w:p>
    <w:p w14:paraId="3E7C9514" w14:textId="77777777" w:rsidR="00E950B9"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EV charging – Progress report on:-</w:t>
      </w:r>
    </w:p>
    <w:p w14:paraId="4C6FF5AF" w14:textId="77777777" w:rsidR="00E950B9" w:rsidRDefault="00E950B9" w:rsidP="00E950B9">
      <w:pPr>
        <w:pStyle w:val="ListParagraph"/>
        <w:numPr>
          <w:ilvl w:val="0"/>
          <w:numId w:val="21"/>
        </w:numPr>
        <w:autoSpaceDE w:val="0"/>
        <w:autoSpaceDN w:val="0"/>
        <w:adjustRightInd w:val="0"/>
        <w:rPr>
          <w:rFonts w:ascii="Verdana" w:hAnsi="Verdana" w:cs="Arial"/>
          <w:color w:val="000000"/>
          <w:sz w:val="20"/>
          <w:szCs w:val="20"/>
        </w:rPr>
      </w:pPr>
      <w:r>
        <w:rPr>
          <w:rFonts w:ascii="Verdana" w:hAnsi="Verdana" w:cs="Arial"/>
          <w:color w:val="000000"/>
          <w:sz w:val="20"/>
          <w:szCs w:val="20"/>
        </w:rPr>
        <w:t>VAT position from Clerk</w:t>
      </w:r>
    </w:p>
    <w:p w14:paraId="7E31171B" w14:textId="77777777" w:rsidR="00E950B9" w:rsidRDefault="00E950B9" w:rsidP="00E950B9">
      <w:pPr>
        <w:pStyle w:val="ListParagraph"/>
        <w:numPr>
          <w:ilvl w:val="0"/>
          <w:numId w:val="21"/>
        </w:numPr>
        <w:autoSpaceDE w:val="0"/>
        <w:autoSpaceDN w:val="0"/>
        <w:adjustRightInd w:val="0"/>
        <w:rPr>
          <w:rFonts w:ascii="Verdana" w:hAnsi="Verdana" w:cs="Arial"/>
          <w:color w:val="000000"/>
          <w:sz w:val="20"/>
          <w:szCs w:val="20"/>
        </w:rPr>
      </w:pPr>
      <w:r>
        <w:rPr>
          <w:rFonts w:ascii="Verdana" w:hAnsi="Verdana" w:cs="Arial"/>
          <w:color w:val="000000"/>
          <w:sz w:val="20"/>
          <w:szCs w:val="20"/>
        </w:rPr>
        <w:t>Who will manage the EV charging point</w:t>
      </w:r>
    </w:p>
    <w:p w14:paraId="3C507386" w14:textId="77777777" w:rsidR="00E950B9" w:rsidRDefault="00E950B9" w:rsidP="00E950B9">
      <w:pPr>
        <w:pStyle w:val="ListParagraph"/>
        <w:numPr>
          <w:ilvl w:val="0"/>
          <w:numId w:val="21"/>
        </w:numPr>
        <w:autoSpaceDE w:val="0"/>
        <w:autoSpaceDN w:val="0"/>
        <w:adjustRightInd w:val="0"/>
        <w:rPr>
          <w:rFonts w:ascii="Verdana" w:hAnsi="Verdana" w:cs="Arial"/>
          <w:color w:val="000000"/>
          <w:sz w:val="20"/>
          <w:szCs w:val="20"/>
        </w:rPr>
      </w:pPr>
      <w:r>
        <w:rPr>
          <w:rFonts w:ascii="Verdana" w:hAnsi="Verdana" w:cs="Arial"/>
          <w:color w:val="000000"/>
          <w:sz w:val="20"/>
          <w:szCs w:val="20"/>
        </w:rPr>
        <w:t>Who will be the ‘responsible’ person</w:t>
      </w:r>
    </w:p>
    <w:p w14:paraId="756CBA50" w14:textId="77777777" w:rsidR="00E950B9" w:rsidRPr="00135975"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MAYD – update from Cllr Cartmell</w:t>
      </w:r>
    </w:p>
    <w:p w14:paraId="673478B6" w14:textId="77777777" w:rsidR="00E950B9"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The Station building updates</w:t>
      </w:r>
    </w:p>
    <w:p w14:paraId="6307BC73" w14:textId="77777777" w:rsidR="00E950B9" w:rsidRPr="00F65883"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The Plough updates</w:t>
      </w:r>
    </w:p>
    <w:p w14:paraId="3AD57BEB" w14:textId="77777777" w:rsidR="00E950B9" w:rsidRPr="00ED159D"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Network Rail offer of work in and around village updates from Clerk/Cllr O’Brien</w:t>
      </w:r>
    </w:p>
    <w:p w14:paraId="2AFFAEAE" w14:textId="77777777" w:rsidR="00E950B9"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Virgin Media boxes updates</w:t>
      </w:r>
    </w:p>
    <w:p w14:paraId="2DDD078D" w14:textId="77777777" w:rsidR="00E950B9" w:rsidRPr="00F65883"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Yellow lines / White lines</w:t>
      </w:r>
    </w:p>
    <w:p w14:paraId="13778ADC" w14:textId="77777777" w:rsidR="00E950B9"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Footpaths – allocations from Clerk</w:t>
      </w:r>
    </w:p>
    <w:p w14:paraId="6C16DD35" w14:textId="77777777" w:rsidR="00E950B9" w:rsidRPr="00972DC3"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Highways / LHI</w:t>
      </w:r>
    </w:p>
    <w:p w14:paraId="44311870" w14:textId="12FC5D60" w:rsidR="00E950B9" w:rsidRDefault="00E950B9" w:rsidP="00E950B9">
      <w:pPr>
        <w:pStyle w:val="ListParagraph"/>
        <w:numPr>
          <w:ilvl w:val="0"/>
          <w:numId w:val="19"/>
        </w:numPr>
        <w:autoSpaceDE w:val="0"/>
        <w:autoSpaceDN w:val="0"/>
        <w:adjustRightInd w:val="0"/>
        <w:rPr>
          <w:rFonts w:ascii="Verdana" w:hAnsi="Verdana" w:cs="Arial"/>
          <w:color w:val="000000"/>
          <w:sz w:val="20"/>
          <w:szCs w:val="20"/>
        </w:rPr>
      </w:pPr>
      <w:r w:rsidRPr="008D77DF">
        <w:rPr>
          <w:rFonts w:ascii="Verdana" w:hAnsi="Verdana" w:cs="Arial"/>
          <w:color w:val="000000"/>
          <w:sz w:val="20"/>
          <w:szCs w:val="20"/>
        </w:rPr>
        <w:t xml:space="preserve">Trees </w:t>
      </w:r>
      <w:r>
        <w:rPr>
          <w:rFonts w:ascii="Verdana" w:hAnsi="Verdana" w:cs="Arial"/>
          <w:color w:val="000000"/>
          <w:sz w:val="20"/>
          <w:szCs w:val="20"/>
        </w:rPr>
        <w:t xml:space="preserve"> - </w:t>
      </w:r>
      <w:r w:rsidR="006B299D">
        <w:rPr>
          <w:rFonts w:ascii="Verdana" w:hAnsi="Verdana" w:cs="Arial"/>
          <w:color w:val="000000"/>
          <w:sz w:val="20"/>
          <w:szCs w:val="20"/>
        </w:rPr>
        <w:t>tree work has been completed in village</w:t>
      </w:r>
    </w:p>
    <w:p w14:paraId="2A8366F7" w14:textId="77777777" w:rsidR="00E950B9" w:rsidRPr="008D77DF" w:rsidRDefault="00E950B9" w:rsidP="00E950B9">
      <w:pPr>
        <w:pStyle w:val="ListParagraph"/>
        <w:numPr>
          <w:ilvl w:val="0"/>
          <w:numId w:val="19"/>
        </w:numPr>
        <w:autoSpaceDE w:val="0"/>
        <w:autoSpaceDN w:val="0"/>
        <w:adjustRightInd w:val="0"/>
        <w:rPr>
          <w:rFonts w:ascii="Verdana" w:hAnsi="Verdana" w:cs="Arial"/>
          <w:color w:val="000000"/>
          <w:sz w:val="20"/>
          <w:szCs w:val="20"/>
        </w:rPr>
      </w:pPr>
      <w:r>
        <w:rPr>
          <w:rFonts w:ascii="Verdana" w:hAnsi="Verdana" w:cs="Arial"/>
          <w:color w:val="000000"/>
          <w:sz w:val="20"/>
          <w:szCs w:val="20"/>
        </w:rPr>
        <w:t>Goal posts for community – discussion regarding safety</w:t>
      </w:r>
    </w:p>
    <w:p w14:paraId="0E11E940" w14:textId="77777777" w:rsidR="00E950B9" w:rsidRPr="00CF1DC4" w:rsidRDefault="00E950B9" w:rsidP="00E950B9">
      <w:pPr>
        <w:autoSpaceDE w:val="0"/>
        <w:autoSpaceDN w:val="0"/>
        <w:adjustRightInd w:val="0"/>
        <w:rPr>
          <w:rFonts w:ascii="Verdana" w:hAnsi="Verdana" w:cs="Arial"/>
          <w:color w:val="000000"/>
          <w:sz w:val="20"/>
          <w:szCs w:val="20"/>
        </w:rPr>
      </w:pPr>
    </w:p>
    <w:p w14:paraId="1D377DB7" w14:textId="128AAC0A" w:rsidR="00E950B9" w:rsidRDefault="00E950B9" w:rsidP="00E950B9">
      <w:pPr>
        <w:autoSpaceDE w:val="0"/>
        <w:autoSpaceDN w:val="0"/>
        <w:adjustRightInd w:val="0"/>
        <w:rPr>
          <w:rFonts w:ascii="Verdana" w:hAnsi="Verdana" w:cs="Arial"/>
          <w:color w:val="000000"/>
          <w:sz w:val="20"/>
          <w:szCs w:val="20"/>
        </w:rPr>
      </w:pPr>
      <w:r>
        <w:rPr>
          <w:rFonts w:ascii="Verdana" w:hAnsi="Verdana" w:cs="Arial"/>
          <w:color w:val="000000"/>
          <w:sz w:val="20"/>
          <w:szCs w:val="20"/>
        </w:rPr>
        <w:t>23/</w:t>
      </w:r>
      <w:r w:rsidR="00BD3741">
        <w:rPr>
          <w:rFonts w:ascii="Verdana" w:hAnsi="Verdana" w:cs="Arial"/>
          <w:color w:val="000000"/>
          <w:sz w:val="20"/>
          <w:szCs w:val="20"/>
        </w:rPr>
        <w:t>71</w:t>
      </w:r>
      <w:r>
        <w:rPr>
          <w:rFonts w:ascii="Verdana" w:hAnsi="Verdana" w:cs="Arial"/>
          <w:color w:val="000000"/>
          <w:sz w:val="20"/>
          <w:szCs w:val="20"/>
        </w:rPr>
        <w:tab/>
      </w:r>
      <w:r w:rsidRPr="00CF1DC4">
        <w:rPr>
          <w:rFonts w:ascii="Verdana" w:hAnsi="Verdana" w:cs="Arial"/>
          <w:color w:val="000000"/>
          <w:sz w:val="20"/>
          <w:szCs w:val="20"/>
        </w:rPr>
        <w:t>Asset Condition Report (monthly) plus any road or footpath condition to be reported:</w:t>
      </w:r>
    </w:p>
    <w:p w14:paraId="74DE9158" w14:textId="77777777" w:rsidR="00E950B9" w:rsidRPr="00AF6A03" w:rsidRDefault="00E950B9" w:rsidP="00E950B9">
      <w:pPr>
        <w:autoSpaceDE w:val="0"/>
        <w:autoSpaceDN w:val="0"/>
        <w:adjustRightInd w:val="0"/>
        <w:rPr>
          <w:rFonts w:ascii="Verdana" w:hAnsi="Verdana" w:cs="Arial"/>
          <w:color w:val="000000"/>
          <w:sz w:val="20"/>
          <w:szCs w:val="20"/>
        </w:rPr>
      </w:pPr>
      <w:r w:rsidRPr="00AF6A03">
        <w:rPr>
          <w:rFonts w:ascii="Verdana" w:hAnsi="Verdana" w:cs="Arial"/>
          <w:color w:val="000000"/>
          <w:sz w:val="20"/>
          <w:szCs w:val="20"/>
        </w:rPr>
        <w:tab/>
      </w:r>
    </w:p>
    <w:p w14:paraId="197AE232" w14:textId="77777777" w:rsidR="00E950B9" w:rsidRDefault="00E950B9" w:rsidP="00E950B9">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t>Storage container – Cllr O’Brien</w:t>
      </w:r>
    </w:p>
    <w:p w14:paraId="1A444A25" w14:textId="77777777" w:rsidR="00E950B9" w:rsidRDefault="00E950B9" w:rsidP="00E950B9">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t>Bus Shelter (Dunsbridge Turnpike) – Cllr O’Brien</w:t>
      </w:r>
    </w:p>
    <w:p w14:paraId="48DD26D6" w14:textId="77777777" w:rsidR="00E950B9" w:rsidRDefault="00E950B9" w:rsidP="00E950B9">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t>Bus Shelter (Meldreth Road) – Cllr Downer (needs refurbishing of seat)</w:t>
      </w:r>
    </w:p>
    <w:p w14:paraId="6727BED3" w14:textId="77777777" w:rsidR="00E950B9" w:rsidRDefault="00E950B9" w:rsidP="00E950B9">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t>Mill Bridge – Cllr Downer</w:t>
      </w:r>
    </w:p>
    <w:p w14:paraId="7AD091BF" w14:textId="77777777" w:rsidR="00E950B9" w:rsidRDefault="00E950B9" w:rsidP="00E950B9">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lastRenderedPageBreak/>
        <w:t>War Memorial – Cllr Fisher</w:t>
      </w:r>
    </w:p>
    <w:p w14:paraId="2E743836" w14:textId="77777777" w:rsidR="00E950B9" w:rsidRDefault="00E950B9" w:rsidP="00E950B9">
      <w:pPr>
        <w:pStyle w:val="ListParagraph"/>
        <w:numPr>
          <w:ilvl w:val="0"/>
          <w:numId w:val="20"/>
        </w:numPr>
        <w:autoSpaceDE w:val="0"/>
        <w:autoSpaceDN w:val="0"/>
        <w:adjustRightInd w:val="0"/>
        <w:rPr>
          <w:rFonts w:ascii="Verdana" w:hAnsi="Verdana" w:cs="Arial"/>
          <w:color w:val="000000"/>
          <w:sz w:val="20"/>
          <w:szCs w:val="20"/>
        </w:rPr>
      </w:pPr>
      <w:r>
        <w:rPr>
          <w:rFonts w:ascii="Verdana" w:hAnsi="Verdana" w:cs="Arial"/>
          <w:color w:val="000000"/>
          <w:sz w:val="20"/>
          <w:szCs w:val="20"/>
        </w:rPr>
        <w:t>Heritage Lantern at Docwra’s Manor -Cllr Fisher (needs painting)</w:t>
      </w:r>
    </w:p>
    <w:p w14:paraId="50F8BC34" w14:textId="77777777" w:rsidR="00BD3741" w:rsidRDefault="00BD3741" w:rsidP="00BD3741">
      <w:pPr>
        <w:autoSpaceDE w:val="0"/>
        <w:autoSpaceDN w:val="0"/>
        <w:adjustRightInd w:val="0"/>
        <w:rPr>
          <w:rFonts w:ascii="Verdana" w:hAnsi="Verdana" w:cs="Arial"/>
          <w:color w:val="000000"/>
          <w:sz w:val="20"/>
          <w:szCs w:val="20"/>
        </w:rPr>
      </w:pPr>
    </w:p>
    <w:p w14:paraId="08F96E68" w14:textId="2B8367CD" w:rsidR="00BD3741" w:rsidRDefault="00E12364" w:rsidP="00BD3741">
      <w:pPr>
        <w:autoSpaceDE w:val="0"/>
        <w:autoSpaceDN w:val="0"/>
        <w:adjustRightInd w:val="0"/>
        <w:rPr>
          <w:rFonts w:ascii="Verdana" w:hAnsi="Verdana" w:cs="Arial"/>
          <w:color w:val="000000"/>
          <w:sz w:val="20"/>
          <w:szCs w:val="20"/>
        </w:rPr>
      </w:pPr>
      <w:r>
        <w:rPr>
          <w:rFonts w:ascii="Verdana" w:hAnsi="Verdana" w:cs="Arial"/>
          <w:color w:val="000000"/>
          <w:sz w:val="20"/>
          <w:szCs w:val="20"/>
        </w:rPr>
        <w:t>23/72  Feedback from the Coronation event and thanks to the working party for their efforts</w:t>
      </w:r>
    </w:p>
    <w:p w14:paraId="0C26B44A" w14:textId="77777777" w:rsidR="00B178FD" w:rsidRDefault="00B178FD" w:rsidP="00BD3741">
      <w:pPr>
        <w:autoSpaceDE w:val="0"/>
        <w:autoSpaceDN w:val="0"/>
        <w:adjustRightInd w:val="0"/>
        <w:rPr>
          <w:rFonts w:ascii="Verdana" w:hAnsi="Verdana" w:cs="Arial"/>
          <w:color w:val="000000"/>
          <w:sz w:val="20"/>
          <w:szCs w:val="20"/>
        </w:rPr>
      </w:pPr>
    </w:p>
    <w:p w14:paraId="63C03411" w14:textId="79A8CD70" w:rsidR="00B178FD" w:rsidRDefault="00B178FD" w:rsidP="00B178FD">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23/73</w:t>
      </w:r>
      <w:r>
        <w:rPr>
          <w:rFonts w:ascii="Verdana" w:hAnsi="Verdana" w:cs="Arial"/>
          <w:color w:val="000000"/>
          <w:sz w:val="20"/>
          <w:szCs w:val="20"/>
        </w:rPr>
        <w:tab/>
        <w:t>To announce that the Parish Clerk has given her notice and will be leaving on 31</w:t>
      </w:r>
      <w:r w:rsidRPr="00B178FD">
        <w:rPr>
          <w:rFonts w:ascii="Verdana" w:hAnsi="Verdana" w:cs="Arial"/>
          <w:color w:val="000000"/>
          <w:sz w:val="20"/>
          <w:szCs w:val="20"/>
          <w:vertAlign w:val="superscript"/>
        </w:rPr>
        <w:t>st</w:t>
      </w:r>
      <w:r>
        <w:rPr>
          <w:rFonts w:ascii="Verdana" w:hAnsi="Verdana" w:cs="Arial"/>
          <w:color w:val="000000"/>
          <w:sz w:val="20"/>
          <w:szCs w:val="20"/>
        </w:rPr>
        <w:t xml:space="preserve"> July 2023 </w:t>
      </w:r>
      <w:r w:rsidR="00D33AD6">
        <w:rPr>
          <w:rFonts w:ascii="Verdana" w:hAnsi="Verdana" w:cs="Arial"/>
          <w:color w:val="000000"/>
          <w:sz w:val="20"/>
          <w:szCs w:val="20"/>
        </w:rPr>
        <w:t>–</w:t>
      </w:r>
      <w:r>
        <w:rPr>
          <w:rFonts w:ascii="Verdana" w:hAnsi="Verdana" w:cs="Arial"/>
          <w:color w:val="000000"/>
          <w:sz w:val="20"/>
          <w:szCs w:val="20"/>
        </w:rPr>
        <w:t xml:space="preserve"> discuss</w:t>
      </w:r>
      <w:r w:rsidR="00D33AD6">
        <w:rPr>
          <w:rFonts w:ascii="Verdana" w:hAnsi="Verdana" w:cs="Arial"/>
          <w:color w:val="000000"/>
          <w:sz w:val="20"/>
          <w:szCs w:val="20"/>
        </w:rPr>
        <w:t>ion on steps to take</w:t>
      </w:r>
      <w:r w:rsidR="006C4085">
        <w:rPr>
          <w:rFonts w:ascii="Verdana" w:hAnsi="Verdana" w:cs="Arial"/>
          <w:color w:val="000000"/>
          <w:sz w:val="20"/>
          <w:szCs w:val="20"/>
        </w:rPr>
        <w:t xml:space="preserve"> for recruitment</w:t>
      </w:r>
    </w:p>
    <w:p w14:paraId="60FAADE8" w14:textId="77777777" w:rsidR="0099774F" w:rsidRDefault="0099774F" w:rsidP="00B178FD">
      <w:pPr>
        <w:autoSpaceDE w:val="0"/>
        <w:autoSpaceDN w:val="0"/>
        <w:adjustRightInd w:val="0"/>
        <w:ind w:left="709" w:hanging="709"/>
        <w:rPr>
          <w:rFonts w:ascii="Verdana" w:hAnsi="Verdana" w:cs="Arial"/>
          <w:color w:val="000000"/>
          <w:sz w:val="20"/>
          <w:szCs w:val="20"/>
        </w:rPr>
      </w:pPr>
    </w:p>
    <w:p w14:paraId="125F7398" w14:textId="7BB970C4" w:rsidR="0099774F" w:rsidRDefault="0099774F" w:rsidP="00B178FD">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23/74</w:t>
      </w:r>
      <w:r>
        <w:rPr>
          <w:rFonts w:ascii="Verdana" w:hAnsi="Verdana" w:cs="Arial"/>
          <w:color w:val="000000"/>
          <w:sz w:val="20"/>
          <w:szCs w:val="20"/>
        </w:rPr>
        <w:tab/>
        <w:t>To agree the new hire charge for the Clerk’s office at Bassingbourn</w:t>
      </w:r>
    </w:p>
    <w:p w14:paraId="36D934DE" w14:textId="77777777" w:rsidR="005B093E" w:rsidRDefault="005B093E" w:rsidP="00B178FD">
      <w:pPr>
        <w:autoSpaceDE w:val="0"/>
        <w:autoSpaceDN w:val="0"/>
        <w:adjustRightInd w:val="0"/>
        <w:ind w:left="709" w:hanging="709"/>
        <w:rPr>
          <w:rFonts w:ascii="Verdana" w:hAnsi="Verdana" w:cs="Arial"/>
          <w:color w:val="000000"/>
          <w:sz w:val="20"/>
          <w:szCs w:val="20"/>
        </w:rPr>
      </w:pPr>
    </w:p>
    <w:p w14:paraId="1A06821A" w14:textId="59A12C4C" w:rsidR="002B05F1" w:rsidRDefault="002B05F1" w:rsidP="00B178FD">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23/7</w:t>
      </w:r>
      <w:r w:rsidR="0099774F">
        <w:rPr>
          <w:rFonts w:ascii="Verdana" w:hAnsi="Verdana" w:cs="Arial"/>
          <w:color w:val="000000"/>
          <w:sz w:val="20"/>
          <w:szCs w:val="20"/>
        </w:rPr>
        <w:t>5</w:t>
      </w:r>
      <w:r>
        <w:rPr>
          <w:rFonts w:ascii="Verdana" w:hAnsi="Verdana" w:cs="Arial"/>
          <w:color w:val="000000"/>
          <w:sz w:val="20"/>
          <w:szCs w:val="20"/>
        </w:rPr>
        <w:tab/>
        <w:t>To discuss the replacement of the slide on the mound in the recreation ground</w:t>
      </w:r>
      <w:r w:rsidR="005B093E">
        <w:rPr>
          <w:rFonts w:ascii="Verdana" w:hAnsi="Verdana" w:cs="Arial"/>
          <w:color w:val="000000"/>
          <w:sz w:val="20"/>
          <w:szCs w:val="20"/>
        </w:rPr>
        <w:t xml:space="preserve"> – Cllr Cartmell</w:t>
      </w:r>
    </w:p>
    <w:p w14:paraId="0A9B8E96" w14:textId="77777777" w:rsidR="005B093E" w:rsidRDefault="005B093E" w:rsidP="00B178FD">
      <w:pPr>
        <w:autoSpaceDE w:val="0"/>
        <w:autoSpaceDN w:val="0"/>
        <w:adjustRightInd w:val="0"/>
        <w:ind w:left="709" w:hanging="709"/>
        <w:rPr>
          <w:rFonts w:ascii="Verdana" w:hAnsi="Verdana" w:cs="Arial"/>
          <w:color w:val="000000"/>
          <w:sz w:val="20"/>
          <w:szCs w:val="20"/>
        </w:rPr>
      </w:pPr>
    </w:p>
    <w:p w14:paraId="5F92BF17" w14:textId="4131F236" w:rsidR="005B093E" w:rsidRPr="00BD3741" w:rsidRDefault="005B093E" w:rsidP="00B178FD">
      <w:pPr>
        <w:autoSpaceDE w:val="0"/>
        <w:autoSpaceDN w:val="0"/>
        <w:adjustRightInd w:val="0"/>
        <w:ind w:left="709" w:hanging="709"/>
        <w:rPr>
          <w:rFonts w:ascii="Verdana" w:hAnsi="Verdana" w:cs="Arial"/>
          <w:color w:val="000000"/>
          <w:sz w:val="20"/>
          <w:szCs w:val="20"/>
        </w:rPr>
      </w:pPr>
      <w:r>
        <w:rPr>
          <w:rFonts w:ascii="Verdana" w:hAnsi="Verdana" w:cs="Arial"/>
          <w:color w:val="000000"/>
          <w:sz w:val="20"/>
          <w:szCs w:val="20"/>
        </w:rPr>
        <w:t>23/7</w:t>
      </w:r>
      <w:r w:rsidR="0099774F">
        <w:rPr>
          <w:rFonts w:ascii="Verdana" w:hAnsi="Verdana" w:cs="Arial"/>
          <w:color w:val="000000"/>
          <w:sz w:val="20"/>
          <w:szCs w:val="20"/>
        </w:rPr>
        <w:t>6</w:t>
      </w:r>
      <w:r>
        <w:rPr>
          <w:rFonts w:ascii="Verdana" w:hAnsi="Verdana" w:cs="Arial"/>
          <w:color w:val="000000"/>
          <w:sz w:val="20"/>
          <w:szCs w:val="20"/>
        </w:rPr>
        <w:t xml:space="preserve">  To discuss an access gate from 11 Angle Lane into the recreation ground</w:t>
      </w:r>
    </w:p>
    <w:p w14:paraId="3B9D31C8" w14:textId="77777777" w:rsidR="00E950B9" w:rsidRDefault="00E950B9" w:rsidP="00E950B9">
      <w:pPr>
        <w:autoSpaceDE w:val="0"/>
        <w:autoSpaceDN w:val="0"/>
        <w:adjustRightInd w:val="0"/>
        <w:rPr>
          <w:rFonts w:ascii="Verdana" w:hAnsi="Verdana" w:cs="Arial"/>
          <w:color w:val="000000"/>
          <w:sz w:val="20"/>
          <w:szCs w:val="20"/>
        </w:rPr>
      </w:pPr>
    </w:p>
    <w:p w14:paraId="188B880C" w14:textId="2AEB0E7B" w:rsidR="00E950B9" w:rsidRDefault="00E950B9" w:rsidP="00E950B9">
      <w:pPr>
        <w:rPr>
          <w:rFonts w:ascii="Verdana" w:hAnsi="Verdana"/>
          <w:sz w:val="20"/>
          <w:szCs w:val="20"/>
        </w:rPr>
      </w:pPr>
      <w:r>
        <w:rPr>
          <w:rFonts w:ascii="Verdana" w:hAnsi="Verdana"/>
          <w:sz w:val="20"/>
          <w:szCs w:val="20"/>
        </w:rPr>
        <w:t>23/</w:t>
      </w:r>
      <w:r w:rsidR="006C4085">
        <w:rPr>
          <w:rFonts w:ascii="Verdana" w:hAnsi="Verdana"/>
          <w:sz w:val="20"/>
          <w:szCs w:val="20"/>
        </w:rPr>
        <w:t>7</w:t>
      </w:r>
      <w:r w:rsidR="0099774F">
        <w:rPr>
          <w:rFonts w:ascii="Verdana" w:hAnsi="Verdana"/>
          <w:sz w:val="20"/>
          <w:szCs w:val="20"/>
        </w:rPr>
        <w:t>7</w:t>
      </w:r>
      <w:r>
        <w:rPr>
          <w:rFonts w:ascii="Verdana" w:hAnsi="Verdana"/>
          <w:sz w:val="20"/>
          <w:szCs w:val="20"/>
        </w:rPr>
        <w:tab/>
      </w:r>
      <w:r w:rsidRPr="00141B30">
        <w:rPr>
          <w:rFonts w:ascii="Verdana" w:hAnsi="Verdana"/>
          <w:sz w:val="20"/>
          <w:szCs w:val="20"/>
        </w:rPr>
        <w:t xml:space="preserve">Agenda items for </w:t>
      </w:r>
      <w:r>
        <w:rPr>
          <w:rFonts w:ascii="Verdana" w:hAnsi="Verdana"/>
          <w:sz w:val="20"/>
          <w:szCs w:val="20"/>
        </w:rPr>
        <w:t>June</w:t>
      </w:r>
      <w:r w:rsidRPr="00141B30">
        <w:rPr>
          <w:rFonts w:ascii="Verdana" w:hAnsi="Verdana"/>
          <w:sz w:val="20"/>
          <w:szCs w:val="20"/>
        </w:rPr>
        <w:t xml:space="preserve"> meeting</w:t>
      </w:r>
    </w:p>
    <w:p w14:paraId="170CF771" w14:textId="097355D3" w:rsidR="006C4085" w:rsidRDefault="00E03722" w:rsidP="006C4085">
      <w:pPr>
        <w:pStyle w:val="ListParagraph"/>
        <w:numPr>
          <w:ilvl w:val="0"/>
          <w:numId w:val="22"/>
        </w:numPr>
        <w:rPr>
          <w:rFonts w:ascii="Verdana" w:hAnsi="Verdana"/>
          <w:sz w:val="20"/>
          <w:szCs w:val="20"/>
        </w:rPr>
      </w:pPr>
      <w:r>
        <w:rPr>
          <w:rFonts w:ascii="Verdana" w:hAnsi="Verdana"/>
          <w:sz w:val="20"/>
          <w:szCs w:val="20"/>
        </w:rPr>
        <w:t>Sustainable Shepreth</w:t>
      </w:r>
    </w:p>
    <w:p w14:paraId="0D9A48A7" w14:textId="05C6326C" w:rsidR="00E03722" w:rsidRDefault="00E03722" w:rsidP="006C4085">
      <w:pPr>
        <w:pStyle w:val="ListParagraph"/>
        <w:numPr>
          <w:ilvl w:val="0"/>
          <w:numId w:val="22"/>
        </w:numPr>
        <w:rPr>
          <w:rFonts w:ascii="Verdana" w:hAnsi="Verdana"/>
          <w:sz w:val="20"/>
          <w:szCs w:val="20"/>
        </w:rPr>
      </w:pPr>
      <w:r>
        <w:rPr>
          <w:rFonts w:ascii="Verdana" w:hAnsi="Verdana"/>
          <w:sz w:val="20"/>
          <w:szCs w:val="20"/>
        </w:rPr>
        <w:t>TPO for Churchill tree</w:t>
      </w:r>
    </w:p>
    <w:p w14:paraId="683ACDF8" w14:textId="191562A0" w:rsidR="00E03722" w:rsidRDefault="006B6439" w:rsidP="006C4085">
      <w:pPr>
        <w:pStyle w:val="ListParagraph"/>
        <w:numPr>
          <w:ilvl w:val="0"/>
          <w:numId w:val="22"/>
        </w:numPr>
        <w:rPr>
          <w:rFonts w:ascii="Verdana" w:hAnsi="Verdana"/>
          <w:sz w:val="20"/>
          <w:szCs w:val="20"/>
        </w:rPr>
      </w:pPr>
      <w:r>
        <w:rPr>
          <w:rFonts w:ascii="Verdana" w:hAnsi="Verdana"/>
          <w:sz w:val="20"/>
          <w:szCs w:val="20"/>
        </w:rPr>
        <w:t>Shaping Shepreth progress</w:t>
      </w:r>
    </w:p>
    <w:p w14:paraId="012EFD4C" w14:textId="01CFE895" w:rsidR="006B6439" w:rsidRPr="006C4085" w:rsidRDefault="006B6439" w:rsidP="006C4085">
      <w:pPr>
        <w:pStyle w:val="ListParagraph"/>
        <w:numPr>
          <w:ilvl w:val="0"/>
          <w:numId w:val="22"/>
        </w:numPr>
        <w:rPr>
          <w:rFonts w:ascii="Verdana" w:hAnsi="Verdana"/>
          <w:sz w:val="20"/>
          <w:szCs w:val="20"/>
        </w:rPr>
      </w:pPr>
      <w:r>
        <w:rPr>
          <w:rFonts w:ascii="Verdana" w:hAnsi="Verdana"/>
          <w:sz w:val="20"/>
          <w:szCs w:val="20"/>
        </w:rPr>
        <w:t>Communication channels/emails</w:t>
      </w:r>
    </w:p>
    <w:p w14:paraId="3BEEE54A" w14:textId="77777777" w:rsidR="00E950B9" w:rsidRDefault="00E950B9" w:rsidP="00E950B9">
      <w:pPr>
        <w:rPr>
          <w:rFonts w:ascii="Verdana" w:hAnsi="Verdana"/>
          <w:sz w:val="18"/>
          <w:szCs w:val="18"/>
        </w:rPr>
      </w:pPr>
    </w:p>
    <w:p w14:paraId="31CE7BD2" w14:textId="38FE2489" w:rsidR="000523D1" w:rsidRPr="000523D1" w:rsidRDefault="00E950B9" w:rsidP="000523D1">
      <w:pPr>
        <w:pStyle w:val="NoSpacing"/>
        <w:rPr>
          <w:rFonts w:ascii="Verdana" w:hAnsi="Verdana"/>
          <w:sz w:val="20"/>
          <w:szCs w:val="20"/>
        </w:rPr>
      </w:pPr>
      <w:r w:rsidRPr="000523D1">
        <w:rPr>
          <w:rFonts w:ascii="Verdana" w:hAnsi="Verdana"/>
          <w:sz w:val="20"/>
          <w:szCs w:val="20"/>
        </w:rPr>
        <w:t>23/</w:t>
      </w:r>
      <w:r w:rsidR="006C4085" w:rsidRPr="000523D1">
        <w:rPr>
          <w:rFonts w:ascii="Verdana" w:hAnsi="Verdana"/>
          <w:sz w:val="20"/>
          <w:szCs w:val="20"/>
        </w:rPr>
        <w:t>7</w:t>
      </w:r>
      <w:r w:rsidR="0099774F" w:rsidRPr="000523D1">
        <w:rPr>
          <w:rFonts w:ascii="Verdana" w:hAnsi="Verdana"/>
          <w:sz w:val="20"/>
          <w:szCs w:val="20"/>
        </w:rPr>
        <w:t>8</w:t>
      </w:r>
      <w:r w:rsidRPr="000523D1">
        <w:rPr>
          <w:rFonts w:ascii="Verdana" w:hAnsi="Verdana"/>
          <w:sz w:val="20"/>
          <w:szCs w:val="20"/>
        </w:rPr>
        <w:t xml:space="preserve">  To approve the following payments for </w:t>
      </w:r>
      <w:r w:rsidR="00C5428B" w:rsidRPr="000523D1">
        <w:rPr>
          <w:rFonts w:ascii="Verdana" w:hAnsi="Verdana"/>
          <w:sz w:val="20"/>
          <w:szCs w:val="20"/>
        </w:rPr>
        <w:t>Apr/May</w:t>
      </w:r>
      <w:r w:rsidRPr="000523D1">
        <w:rPr>
          <w:rFonts w:ascii="Verdana" w:hAnsi="Verdana"/>
          <w:sz w:val="20"/>
          <w:szCs w:val="20"/>
        </w:rPr>
        <w:t xml:space="preserve"> 2023</w:t>
      </w:r>
      <w:r w:rsidR="000523D1" w:rsidRPr="000523D1">
        <w:rPr>
          <w:rFonts w:ascii="Verdana" w:hAnsi="Verdana"/>
          <w:sz w:val="20"/>
          <w:szCs w:val="20"/>
        </w:rPr>
        <w:t xml:space="preserve"> Bank and to </w:t>
      </w:r>
      <w:r w:rsidR="005A2C96">
        <w:rPr>
          <w:rFonts w:ascii="Verdana" w:hAnsi="Verdana"/>
          <w:sz w:val="20"/>
          <w:szCs w:val="20"/>
        </w:rPr>
        <w:t>note</w:t>
      </w:r>
      <w:r w:rsidR="000523D1" w:rsidRPr="000523D1">
        <w:rPr>
          <w:rFonts w:ascii="Verdana" w:hAnsi="Verdana"/>
          <w:sz w:val="20"/>
          <w:szCs w:val="20"/>
        </w:rPr>
        <w:t xml:space="preserve"> the £100.00 payment mid-meeting to Cllr Dutton on behalf of the Council to pay for shrubs/flowers for the station tubs (Cllr Dutton took this money from his own account </w:t>
      </w:r>
      <w:r w:rsidR="005A2C96">
        <w:rPr>
          <w:rFonts w:ascii="Verdana" w:hAnsi="Verdana"/>
          <w:sz w:val="20"/>
          <w:szCs w:val="20"/>
        </w:rPr>
        <w:t>so the volunteers could have cash for their purchases</w:t>
      </w:r>
      <w:r w:rsidR="000523D1" w:rsidRPr="000523D1">
        <w:rPr>
          <w:rFonts w:ascii="Verdana" w:hAnsi="Verdana"/>
          <w:sz w:val="20"/>
          <w:szCs w:val="20"/>
        </w:rPr>
        <w:t>).</w:t>
      </w:r>
    </w:p>
    <w:p w14:paraId="4F81C15E" w14:textId="77777777" w:rsidR="006951E1" w:rsidRDefault="000523D1" w:rsidP="00E950B9">
      <w:pPr>
        <w:rPr>
          <w:rFonts w:ascii="Verdana" w:hAnsi="Verdana"/>
          <w:sz w:val="18"/>
          <w:szCs w:val="18"/>
        </w:rPr>
      </w:pPr>
      <w:r>
        <w:rPr>
          <w:rFonts w:ascii="Verdana" w:hAnsi="Verdana"/>
          <w:sz w:val="18"/>
          <w:szCs w:val="18"/>
        </w:rPr>
        <w:t xml:space="preserve"> </w:t>
      </w:r>
    </w:p>
    <w:tbl>
      <w:tblPr>
        <w:tblStyle w:val="TableGrid6"/>
        <w:tblW w:w="9365" w:type="dxa"/>
        <w:tblLook w:val="04A0" w:firstRow="1" w:lastRow="0" w:firstColumn="1" w:lastColumn="0" w:noHBand="0" w:noVBand="1"/>
      </w:tblPr>
      <w:tblGrid>
        <w:gridCol w:w="2541"/>
        <w:gridCol w:w="3299"/>
        <w:gridCol w:w="1269"/>
        <w:gridCol w:w="1128"/>
        <w:gridCol w:w="1128"/>
      </w:tblGrid>
      <w:tr w:rsidR="006951E1" w:rsidRPr="00A5158A" w14:paraId="626E848D" w14:textId="77777777" w:rsidTr="000626DE">
        <w:tc>
          <w:tcPr>
            <w:tcW w:w="2544" w:type="dxa"/>
          </w:tcPr>
          <w:p w14:paraId="3FE40652" w14:textId="77777777" w:rsidR="006951E1" w:rsidRPr="00A5158A" w:rsidRDefault="006951E1" w:rsidP="000626DE">
            <w:pPr>
              <w:rPr>
                <w:rFonts w:ascii="Verdana" w:eastAsia="Calibri" w:hAnsi="Verdana"/>
                <w:sz w:val="16"/>
                <w:szCs w:val="16"/>
              </w:rPr>
            </w:pPr>
            <w:r w:rsidRPr="00A5158A">
              <w:rPr>
                <w:rFonts w:ascii="Verdana" w:eastAsia="Calibri" w:hAnsi="Verdana"/>
                <w:b/>
                <w:bCs/>
                <w:sz w:val="16"/>
                <w:szCs w:val="16"/>
              </w:rPr>
              <w:t>Contractor</w:t>
            </w:r>
          </w:p>
        </w:tc>
        <w:tc>
          <w:tcPr>
            <w:tcW w:w="3302" w:type="dxa"/>
          </w:tcPr>
          <w:p w14:paraId="29D34318" w14:textId="77777777" w:rsidR="006951E1" w:rsidRPr="00A5158A" w:rsidRDefault="006951E1" w:rsidP="000626DE">
            <w:pPr>
              <w:jc w:val="center"/>
              <w:rPr>
                <w:rFonts w:ascii="Verdana" w:eastAsia="Calibri" w:hAnsi="Verdana"/>
                <w:sz w:val="16"/>
                <w:szCs w:val="16"/>
              </w:rPr>
            </w:pPr>
            <w:r w:rsidRPr="00A5158A">
              <w:rPr>
                <w:rFonts w:ascii="Verdana" w:eastAsia="Calibri" w:hAnsi="Verdana"/>
                <w:b/>
                <w:bCs/>
                <w:sz w:val="16"/>
                <w:szCs w:val="16"/>
              </w:rPr>
              <w:t>Goods/Services</w:t>
            </w:r>
          </w:p>
        </w:tc>
        <w:tc>
          <w:tcPr>
            <w:tcW w:w="1269" w:type="dxa"/>
          </w:tcPr>
          <w:p w14:paraId="28C1B840" w14:textId="77777777" w:rsidR="006951E1" w:rsidRPr="00A5158A" w:rsidRDefault="006951E1" w:rsidP="000626DE">
            <w:pPr>
              <w:rPr>
                <w:rFonts w:ascii="Verdana" w:eastAsia="Calibri" w:hAnsi="Verdana"/>
                <w:sz w:val="16"/>
                <w:szCs w:val="16"/>
              </w:rPr>
            </w:pPr>
            <w:r w:rsidRPr="00A5158A">
              <w:rPr>
                <w:rFonts w:ascii="Verdana" w:eastAsia="Calibri" w:hAnsi="Verdana"/>
                <w:b/>
                <w:bCs/>
                <w:sz w:val="16"/>
                <w:szCs w:val="16"/>
              </w:rPr>
              <w:t>Net</w:t>
            </w:r>
          </w:p>
        </w:tc>
        <w:tc>
          <w:tcPr>
            <w:tcW w:w="1122" w:type="dxa"/>
          </w:tcPr>
          <w:p w14:paraId="2AC6427F" w14:textId="77777777" w:rsidR="006951E1" w:rsidRPr="00A5158A" w:rsidRDefault="006951E1" w:rsidP="000626DE">
            <w:pPr>
              <w:rPr>
                <w:rFonts w:ascii="Verdana" w:eastAsia="Calibri" w:hAnsi="Verdana"/>
                <w:sz w:val="16"/>
                <w:szCs w:val="16"/>
              </w:rPr>
            </w:pPr>
            <w:r w:rsidRPr="00A5158A">
              <w:rPr>
                <w:rFonts w:ascii="Verdana" w:eastAsia="Calibri" w:hAnsi="Verdana"/>
                <w:b/>
                <w:bCs/>
                <w:sz w:val="16"/>
                <w:szCs w:val="16"/>
              </w:rPr>
              <w:t>VAT</w:t>
            </w:r>
          </w:p>
        </w:tc>
        <w:tc>
          <w:tcPr>
            <w:tcW w:w="1128" w:type="dxa"/>
          </w:tcPr>
          <w:p w14:paraId="12F1D469" w14:textId="77777777" w:rsidR="006951E1" w:rsidRPr="00A5158A" w:rsidRDefault="006951E1" w:rsidP="000626DE">
            <w:pPr>
              <w:rPr>
                <w:rFonts w:ascii="Verdana" w:eastAsia="Calibri" w:hAnsi="Verdana"/>
                <w:sz w:val="16"/>
                <w:szCs w:val="16"/>
              </w:rPr>
            </w:pPr>
            <w:r w:rsidRPr="00A5158A">
              <w:rPr>
                <w:rFonts w:ascii="Verdana" w:eastAsia="Calibri" w:hAnsi="Verdana"/>
                <w:b/>
                <w:bCs/>
                <w:sz w:val="16"/>
                <w:szCs w:val="16"/>
              </w:rPr>
              <w:t>Gross</w:t>
            </w:r>
          </w:p>
        </w:tc>
      </w:tr>
      <w:tr w:rsidR="006951E1" w:rsidRPr="00A5158A" w14:paraId="747A25AD" w14:textId="77777777" w:rsidTr="000626DE">
        <w:tc>
          <w:tcPr>
            <w:tcW w:w="2544" w:type="dxa"/>
          </w:tcPr>
          <w:p w14:paraId="44E00F35" w14:textId="77777777" w:rsidR="006951E1" w:rsidRPr="00A5158A" w:rsidRDefault="006951E1" w:rsidP="000626DE">
            <w:pPr>
              <w:rPr>
                <w:rFonts w:ascii="Verdana" w:eastAsia="Calibri" w:hAnsi="Verdana"/>
                <w:sz w:val="16"/>
                <w:szCs w:val="16"/>
              </w:rPr>
            </w:pPr>
            <w:r>
              <w:rPr>
                <w:rFonts w:ascii="Verdana" w:eastAsia="Calibri" w:hAnsi="Verdana"/>
                <w:sz w:val="16"/>
                <w:szCs w:val="16"/>
              </w:rPr>
              <w:t>Forestwood Services Ltd</w:t>
            </w:r>
          </w:p>
        </w:tc>
        <w:tc>
          <w:tcPr>
            <w:tcW w:w="3302" w:type="dxa"/>
          </w:tcPr>
          <w:p w14:paraId="62B43300" w14:textId="77777777" w:rsidR="006951E1" w:rsidRPr="00A5158A" w:rsidRDefault="006951E1" w:rsidP="000626DE">
            <w:pPr>
              <w:jc w:val="center"/>
              <w:rPr>
                <w:rFonts w:ascii="Verdana" w:eastAsia="Calibri" w:hAnsi="Verdana"/>
                <w:sz w:val="16"/>
                <w:szCs w:val="16"/>
              </w:rPr>
            </w:pPr>
            <w:r>
              <w:rPr>
                <w:rFonts w:ascii="Verdana" w:eastAsia="Calibri" w:hAnsi="Verdana"/>
                <w:sz w:val="16"/>
                <w:szCs w:val="16"/>
              </w:rPr>
              <w:t>Tree survey work in village inv. 416</w:t>
            </w:r>
          </w:p>
        </w:tc>
        <w:tc>
          <w:tcPr>
            <w:tcW w:w="1269" w:type="dxa"/>
          </w:tcPr>
          <w:p w14:paraId="36158388" w14:textId="77777777" w:rsidR="006951E1" w:rsidRPr="00A5158A" w:rsidRDefault="006951E1" w:rsidP="000626DE">
            <w:pPr>
              <w:rPr>
                <w:rFonts w:ascii="Verdana" w:eastAsia="Calibri" w:hAnsi="Verdana"/>
                <w:sz w:val="16"/>
                <w:szCs w:val="16"/>
              </w:rPr>
            </w:pPr>
            <w:r>
              <w:rPr>
                <w:rFonts w:ascii="Verdana" w:eastAsia="Calibri" w:hAnsi="Verdana"/>
                <w:sz w:val="16"/>
                <w:szCs w:val="16"/>
              </w:rPr>
              <w:t>5180.00</w:t>
            </w:r>
          </w:p>
        </w:tc>
        <w:tc>
          <w:tcPr>
            <w:tcW w:w="1122" w:type="dxa"/>
          </w:tcPr>
          <w:p w14:paraId="7263CDE6" w14:textId="77777777" w:rsidR="006951E1" w:rsidRPr="00A5158A" w:rsidRDefault="006951E1" w:rsidP="000626DE">
            <w:pPr>
              <w:rPr>
                <w:rFonts w:ascii="Verdana" w:eastAsia="Calibri" w:hAnsi="Verdana"/>
                <w:sz w:val="16"/>
                <w:szCs w:val="16"/>
              </w:rPr>
            </w:pPr>
            <w:r>
              <w:rPr>
                <w:rFonts w:ascii="Verdana" w:eastAsia="Calibri" w:hAnsi="Verdana"/>
                <w:sz w:val="16"/>
                <w:szCs w:val="16"/>
              </w:rPr>
              <w:t>1036.00</w:t>
            </w:r>
          </w:p>
        </w:tc>
        <w:tc>
          <w:tcPr>
            <w:tcW w:w="1128" w:type="dxa"/>
          </w:tcPr>
          <w:p w14:paraId="79DED40E" w14:textId="77777777" w:rsidR="006951E1" w:rsidRPr="00A5158A" w:rsidRDefault="006951E1" w:rsidP="000626DE">
            <w:pPr>
              <w:rPr>
                <w:rFonts w:ascii="Verdana" w:eastAsia="Calibri" w:hAnsi="Verdana"/>
                <w:sz w:val="16"/>
                <w:szCs w:val="16"/>
              </w:rPr>
            </w:pPr>
            <w:r>
              <w:rPr>
                <w:rFonts w:ascii="Verdana" w:eastAsia="Calibri" w:hAnsi="Verdana"/>
                <w:sz w:val="16"/>
                <w:szCs w:val="16"/>
              </w:rPr>
              <w:t>6216.00</w:t>
            </w:r>
          </w:p>
        </w:tc>
      </w:tr>
      <w:tr w:rsidR="006951E1" w:rsidRPr="00A5158A" w14:paraId="77A8E3C5" w14:textId="77777777" w:rsidTr="000626DE">
        <w:tc>
          <w:tcPr>
            <w:tcW w:w="2544" w:type="dxa"/>
          </w:tcPr>
          <w:p w14:paraId="0D046326" w14:textId="77777777" w:rsidR="006951E1" w:rsidRPr="00A5158A" w:rsidRDefault="006951E1" w:rsidP="000626DE">
            <w:pPr>
              <w:rPr>
                <w:rFonts w:ascii="Verdana" w:eastAsia="Calibri" w:hAnsi="Verdana"/>
                <w:sz w:val="16"/>
                <w:szCs w:val="16"/>
              </w:rPr>
            </w:pPr>
            <w:r>
              <w:rPr>
                <w:rFonts w:ascii="Verdana" w:eastAsia="Calibri" w:hAnsi="Verdana"/>
                <w:sz w:val="16"/>
                <w:szCs w:val="16"/>
              </w:rPr>
              <w:t>Canalbs Ltd</w:t>
            </w:r>
          </w:p>
        </w:tc>
        <w:tc>
          <w:tcPr>
            <w:tcW w:w="3302" w:type="dxa"/>
          </w:tcPr>
          <w:p w14:paraId="7C5C61AC" w14:textId="77777777" w:rsidR="006951E1" w:rsidRPr="00A5158A" w:rsidRDefault="006951E1" w:rsidP="000626DE">
            <w:pPr>
              <w:jc w:val="center"/>
              <w:rPr>
                <w:rFonts w:ascii="Verdana" w:eastAsia="Calibri" w:hAnsi="Verdana"/>
                <w:sz w:val="16"/>
                <w:szCs w:val="16"/>
              </w:rPr>
            </w:pPr>
            <w:r>
              <w:rPr>
                <w:rFonts w:ascii="Verdana" w:eastAsia="Calibri" w:hAnsi="Verdana"/>
                <w:sz w:val="16"/>
                <w:szCs w:val="16"/>
              </w:rPr>
              <w:t>Internal Auditor inv. 05250</w:t>
            </w:r>
          </w:p>
        </w:tc>
        <w:tc>
          <w:tcPr>
            <w:tcW w:w="1269" w:type="dxa"/>
          </w:tcPr>
          <w:p w14:paraId="7F1BFE83" w14:textId="77777777" w:rsidR="006951E1" w:rsidRPr="00A5158A" w:rsidRDefault="006951E1" w:rsidP="000626DE">
            <w:pPr>
              <w:rPr>
                <w:rFonts w:ascii="Verdana" w:eastAsia="Calibri" w:hAnsi="Verdana"/>
                <w:sz w:val="16"/>
                <w:szCs w:val="16"/>
              </w:rPr>
            </w:pPr>
            <w:r>
              <w:rPr>
                <w:rFonts w:ascii="Verdana" w:eastAsia="Calibri" w:hAnsi="Verdana"/>
                <w:sz w:val="16"/>
                <w:szCs w:val="16"/>
              </w:rPr>
              <w:t>89.92</w:t>
            </w:r>
          </w:p>
        </w:tc>
        <w:tc>
          <w:tcPr>
            <w:tcW w:w="1122" w:type="dxa"/>
          </w:tcPr>
          <w:p w14:paraId="6FFFF1AE" w14:textId="77777777" w:rsidR="006951E1" w:rsidRPr="00A5158A" w:rsidRDefault="006951E1" w:rsidP="000626DE">
            <w:pPr>
              <w:rPr>
                <w:rFonts w:ascii="Verdana" w:eastAsia="Calibri" w:hAnsi="Verdana"/>
                <w:sz w:val="16"/>
                <w:szCs w:val="16"/>
              </w:rPr>
            </w:pPr>
            <w:r>
              <w:rPr>
                <w:rFonts w:ascii="Verdana" w:eastAsia="Calibri" w:hAnsi="Verdana"/>
                <w:sz w:val="16"/>
                <w:szCs w:val="16"/>
              </w:rPr>
              <w:t>0.00</w:t>
            </w:r>
          </w:p>
        </w:tc>
        <w:tc>
          <w:tcPr>
            <w:tcW w:w="1128" w:type="dxa"/>
          </w:tcPr>
          <w:p w14:paraId="48E7976C" w14:textId="77777777" w:rsidR="006951E1" w:rsidRPr="00A5158A" w:rsidRDefault="006951E1" w:rsidP="000626DE">
            <w:pPr>
              <w:rPr>
                <w:rFonts w:ascii="Verdana" w:eastAsia="Calibri" w:hAnsi="Verdana"/>
                <w:sz w:val="16"/>
                <w:szCs w:val="16"/>
              </w:rPr>
            </w:pPr>
            <w:r>
              <w:rPr>
                <w:rFonts w:ascii="Verdana" w:eastAsia="Calibri" w:hAnsi="Verdana"/>
                <w:sz w:val="16"/>
                <w:szCs w:val="16"/>
              </w:rPr>
              <w:t>89.92</w:t>
            </w:r>
          </w:p>
        </w:tc>
      </w:tr>
      <w:tr w:rsidR="006951E1" w:rsidRPr="00A5158A" w14:paraId="57714C17" w14:textId="77777777" w:rsidTr="000626DE">
        <w:tc>
          <w:tcPr>
            <w:tcW w:w="2544" w:type="dxa"/>
          </w:tcPr>
          <w:p w14:paraId="2536FF18" w14:textId="77777777" w:rsidR="006951E1" w:rsidRPr="00A5158A" w:rsidRDefault="006951E1" w:rsidP="000626DE">
            <w:pPr>
              <w:rPr>
                <w:rFonts w:ascii="Verdana" w:eastAsia="Calibri" w:hAnsi="Verdana"/>
                <w:sz w:val="16"/>
                <w:szCs w:val="16"/>
              </w:rPr>
            </w:pPr>
            <w:r>
              <w:rPr>
                <w:rFonts w:ascii="Verdana" w:eastAsia="Calibri" w:hAnsi="Verdana"/>
                <w:sz w:val="16"/>
                <w:szCs w:val="16"/>
              </w:rPr>
              <w:t>LGS Services Ltd</w:t>
            </w:r>
          </w:p>
        </w:tc>
        <w:tc>
          <w:tcPr>
            <w:tcW w:w="3302" w:type="dxa"/>
          </w:tcPr>
          <w:p w14:paraId="49E4FF61" w14:textId="77777777" w:rsidR="006951E1" w:rsidRPr="00A5158A" w:rsidRDefault="006951E1" w:rsidP="000626DE">
            <w:pPr>
              <w:jc w:val="center"/>
              <w:rPr>
                <w:rFonts w:ascii="Verdana" w:eastAsia="Calibri" w:hAnsi="Verdana"/>
                <w:sz w:val="16"/>
                <w:szCs w:val="16"/>
              </w:rPr>
            </w:pPr>
            <w:r>
              <w:rPr>
                <w:rFonts w:ascii="Verdana" w:eastAsia="Calibri" w:hAnsi="Verdana"/>
                <w:sz w:val="16"/>
                <w:szCs w:val="16"/>
              </w:rPr>
              <w:t>Payroll services 2023 inv. 00101853</w:t>
            </w:r>
          </w:p>
        </w:tc>
        <w:tc>
          <w:tcPr>
            <w:tcW w:w="1269" w:type="dxa"/>
          </w:tcPr>
          <w:p w14:paraId="712606E6" w14:textId="77777777" w:rsidR="006951E1" w:rsidRPr="00A5158A" w:rsidRDefault="006951E1" w:rsidP="000626DE">
            <w:pPr>
              <w:rPr>
                <w:rFonts w:ascii="Verdana" w:eastAsia="Calibri" w:hAnsi="Verdana"/>
                <w:sz w:val="16"/>
                <w:szCs w:val="16"/>
              </w:rPr>
            </w:pPr>
            <w:r>
              <w:rPr>
                <w:rFonts w:ascii="Verdana" w:eastAsia="Calibri" w:hAnsi="Verdana"/>
                <w:sz w:val="16"/>
                <w:szCs w:val="16"/>
              </w:rPr>
              <w:t>66.00</w:t>
            </w:r>
          </w:p>
        </w:tc>
        <w:tc>
          <w:tcPr>
            <w:tcW w:w="1122" w:type="dxa"/>
          </w:tcPr>
          <w:p w14:paraId="5AE39D83" w14:textId="77777777" w:rsidR="006951E1" w:rsidRPr="00A5158A" w:rsidRDefault="006951E1" w:rsidP="000626DE">
            <w:pPr>
              <w:rPr>
                <w:rFonts w:ascii="Verdana" w:eastAsia="Calibri" w:hAnsi="Verdana"/>
                <w:sz w:val="16"/>
                <w:szCs w:val="16"/>
              </w:rPr>
            </w:pPr>
            <w:r>
              <w:rPr>
                <w:rFonts w:ascii="Verdana" w:eastAsia="Calibri" w:hAnsi="Verdana"/>
                <w:sz w:val="16"/>
                <w:szCs w:val="16"/>
              </w:rPr>
              <w:t>13.20</w:t>
            </w:r>
          </w:p>
        </w:tc>
        <w:tc>
          <w:tcPr>
            <w:tcW w:w="1128" w:type="dxa"/>
          </w:tcPr>
          <w:p w14:paraId="691EA372" w14:textId="77777777" w:rsidR="006951E1" w:rsidRPr="00A5158A" w:rsidRDefault="006951E1" w:rsidP="000626DE">
            <w:pPr>
              <w:rPr>
                <w:rFonts w:ascii="Verdana" w:eastAsia="Calibri" w:hAnsi="Verdana"/>
                <w:sz w:val="16"/>
                <w:szCs w:val="16"/>
              </w:rPr>
            </w:pPr>
            <w:r>
              <w:rPr>
                <w:rFonts w:ascii="Verdana" w:eastAsia="Calibri" w:hAnsi="Verdana"/>
                <w:sz w:val="16"/>
                <w:szCs w:val="16"/>
              </w:rPr>
              <w:t>79.20</w:t>
            </w:r>
          </w:p>
        </w:tc>
      </w:tr>
      <w:tr w:rsidR="006951E1" w:rsidRPr="00A5158A" w14:paraId="1CA8A299" w14:textId="77777777" w:rsidTr="000626DE">
        <w:tc>
          <w:tcPr>
            <w:tcW w:w="2544" w:type="dxa"/>
          </w:tcPr>
          <w:p w14:paraId="3080FBFA" w14:textId="77777777" w:rsidR="006951E1" w:rsidRPr="00A5158A" w:rsidRDefault="006951E1" w:rsidP="000626DE">
            <w:pPr>
              <w:rPr>
                <w:rFonts w:ascii="Verdana" w:eastAsia="Calibri" w:hAnsi="Verdana"/>
                <w:sz w:val="16"/>
                <w:szCs w:val="16"/>
              </w:rPr>
            </w:pPr>
            <w:r>
              <w:rPr>
                <w:rFonts w:ascii="Verdana" w:eastAsia="Calibri" w:hAnsi="Verdana"/>
                <w:sz w:val="16"/>
                <w:szCs w:val="16"/>
              </w:rPr>
              <w:t>Herts &amp; Cambs GM</w:t>
            </w:r>
          </w:p>
        </w:tc>
        <w:tc>
          <w:tcPr>
            <w:tcW w:w="3302" w:type="dxa"/>
          </w:tcPr>
          <w:p w14:paraId="5F4F75B1" w14:textId="77777777" w:rsidR="006951E1" w:rsidRPr="00A5158A" w:rsidRDefault="006951E1" w:rsidP="000626DE">
            <w:pPr>
              <w:rPr>
                <w:rFonts w:ascii="Verdana" w:eastAsia="Calibri" w:hAnsi="Verdana"/>
                <w:sz w:val="16"/>
                <w:szCs w:val="16"/>
              </w:rPr>
            </w:pPr>
            <w:r>
              <w:rPr>
                <w:rFonts w:ascii="Verdana" w:eastAsia="Calibri" w:hAnsi="Verdana"/>
                <w:sz w:val="16"/>
                <w:szCs w:val="16"/>
              </w:rPr>
              <w:t>Inv 2389 Cut of verges</w:t>
            </w:r>
          </w:p>
        </w:tc>
        <w:tc>
          <w:tcPr>
            <w:tcW w:w="1269" w:type="dxa"/>
          </w:tcPr>
          <w:p w14:paraId="0662F945" w14:textId="77777777" w:rsidR="006951E1" w:rsidRPr="00A5158A" w:rsidRDefault="006951E1" w:rsidP="000626DE">
            <w:pPr>
              <w:rPr>
                <w:rFonts w:ascii="Verdana" w:eastAsia="Calibri" w:hAnsi="Verdana"/>
                <w:sz w:val="16"/>
                <w:szCs w:val="16"/>
              </w:rPr>
            </w:pPr>
            <w:r>
              <w:rPr>
                <w:rFonts w:ascii="Verdana" w:eastAsia="Calibri" w:hAnsi="Verdana"/>
                <w:sz w:val="16"/>
                <w:szCs w:val="16"/>
              </w:rPr>
              <w:t>280.00</w:t>
            </w:r>
          </w:p>
        </w:tc>
        <w:tc>
          <w:tcPr>
            <w:tcW w:w="1122" w:type="dxa"/>
          </w:tcPr>
          <w:p w14:paraId="1E018A1C" w14:textId="77777777" w:rsidR="006951E1" w:rsidRPr="00A5158A" w:rsidRDefault="006951E1" w:rsidP="000626DE">
            <w:pPr>
              <w:rPr>
                <w:rFonts w:ascii="Verdana" w:eastAsia="Calibri" w:hAnsi="Verdana"/>
                <w:sz w:val="16"/>
                <w:szCs w:val="16"/>
              </w:rPr>
            </w:pPr>
            <w:r>
              <w:rPr>
                <w:rFonts w:ascii="Verdana" w:eastAsia="Calibri" w:hAnsi="Verdana"/>
                <w:sz w:val="16"/>
                <w:szCs w:val="16"/>
              </w:rPr>
              <w:t>56.00</w:t>
            </w:r>
          </w:p>
        </w:tc>
        <w:tc>
          <w:tcPr>
            <w:tcW w:w="1128" w:type="dxa"/>
          </w:tcPr>
          <w:p w14:paraId="3C1C16EF" w14:textId="77777777" w:rsidR="006951E1" w:rsidRPr="00A5158A" w:rsidRDefault="006951E1" w:rsidP="000626DE">
            <w:pPr>
              <w:rPr>
                <w:rFonts w:ascii="Verdana" w:eastAsia="Calibri" w:hAnsi="Verdana"/>
                <w:sz w:val="16"/>
                <w:szCs w:val="16"/>
              </w:rPr>
            </w:pPr>
            <w:r>
              <w:rPr>
                <w:rFonts w:ascii="Verdana" w:eastAsia="Calibri" w:hAnsi="Verdana"/>
                <w:sz w:val="16"/>
                <w:szCs w:val="16"/>
              </w:rPr>
              <w:t>336.00</w:t>
            </w:r>
          </w:p>
        </w:tc>
      </w:tr>
      <w:tr w:rsidR="006951E1" w:rsidRPr="00A5158A" w14:paraId="2816D456" w14:textId="77777777" w:rsidTr="000626DE">
        <w:tc>
          <w:tcPr>
            <w:tcW w:w="2544" w:type="dxa"/>
          </w:tcPr>
          <w:p w14:paraId="0C727DE9" w14:textId="77777777" w:rsidR="006951E1" w:rsidRPr="00A5158A" w:rsidRDefault="006951E1" w:rsidP="000626DE">
            <w:pPr>
              <w:rPr>
                <w:rFonts w:ascii="Verdana" w:eastAsia="Calibri" w:hAnsi="Verdana"/>
                <w:sz w:val="16"/>
                <w:szCs w:val="16"/>
              </w:rPr>
            </w:pPr>
            <w:r>
              <w:rPr>
                <w:rFonts w:ascii="Verdana" w:eastAsia="Calibri" w:hAnsi="Verdana"/>
                <w:sz w:val="16"/>
                <w:szCs w:val="16"/>
              </w:rPr>
              <w:t>Herts &amp; Cambs GM</w:t>
            </w:r>
          </w:p>
        </w:tc>
        <w:tc>
          <w:tcPr>
            <w:tcW w:w="3302" w:type="dxa"/>
          </w:tcPr>
          <w:p w14:paraId="1F54FB36" w14:textId="77777777" w:rsidR="006951E1" w:rsidRPr="00A5158A" w:rsidRDefault="006951E1" w:rsidP="000626DE">
            <w:pPr>
              <w:jc w:val="center"/>
              <w:rPr>
                <w:rFonts w:ascii="Verdana" w:eastAsia="Calibri" w:hAnsi="Verdana"/>
                <w:sz w:val="16"/>
                <w:szCs w:val="16"/>
              </w:rPr>
            </w:pPr>
            <w:r>
              <w:rPr>
                <w:rFonts w:ascii="Verdana" w:eastAsia="Calibri" w:hAnsi="Verdana"/>
                <w:sz w:val="16"/>
                <w:szCs w:val="16"/>
              </w:rPr>
              <w:t>Inv 2425 Grass cutting contract</w:t>
            </w:r>
          </w:p>
        </w:tc>
        <w:tc>
          <w:tcPr>
            <w:tcW w:w="1269" w:type="dxa"/>
          </w:tcPr>
          <w:p w14:paraId="1A35F680" w14:textId="77777777" w:rsidR="006951E1" w:rsidRPr="00A5158A" w:rsidRDefault="006951E1" w:rsidP="000626DE">
            <w:pPr>
              <w:rPr>
                <w:rFonts w:ascii="Verdana" w:eastAsia="Calibri" w:hAnsi="Verdana"/>
                <w:sz w:val="16"/>
                <w:szCs w:val="16"/>
              </w:rPr>
            </w:pPr>
            <w:r>
              <w:rPr>
                <w:rFonts w:ascii="Verdana" w:eastAsia="Calibri" w:hAnsi="Verdana"/>
                <w:sz w:val="16"/>
                <w:szCs w:val="16"/>
              </w:rPr>
              <w:t>150.00</w:t>
            </w:r>
          </w:p>
        </w:tc>
        <w:tc>
          <w:tcPr>
            <w:tcW w:w="1122" w:type="dxa"/>
          </w:tcPr>
          <w:p w14:paraId="233E429A" w14:textId="77777777" w:rsidR="006951E1" w:rsidRPr="00A5158A" w:rsidRDefault="006951E1" w:rsidP="000626DE">
            <w:pPr>
              <w:rPr>
                <w:rFonts w:ascii="Verdana" w:eastAsia="Calibri" w:hAnsi="Verdana"/>
                <w:sz w:val="16"/>
                <w:szCs w:val="16"/>
              </w:rPr>
            </w:pPr>
            <w:r>
              <w:rPr>
                <w:rFonts w:ascii="Verdana" w:eastAsia="Calibri" w:hAnsi="Verdana"/>
                <w:sz w:val="16"/>
                <w:szCs w:val="16"/>
              </w:rPr>
              <w:t>30.00</w:t>
            </w:r>
          </w:p>
        </w:tc>
        <w:tc>
          <w:tcPr>
            <w:tcW w:w="1128" w:type="dxa"/>
          </w:tcPr>
          <w:p w14:paraId="268DC6F8" w14:textId="77777777" w:rsidR="006951E1" w:rsidRPr="00A5158A" w:rsidRDefault="006951E1" w:rsidP="000626DE">
            <w:pPr>
              <w:rPr>
                <w:rFonts w:ascii="Verdana" w:eastAsia="Calibri" w:hAnsi="Verdana"/>
                <w:sz w:val="16"/>
                <w:szCs w:val="16"/>
              </w:rPr>
            </w:pPr>
            <w:r>
              <w:rPr>
                <w:rFonts w:ascii="Verdana" w:eastAsia="Calibri" w:hAnsi="Verdana"/>
                <w:sz w:val="16"/>
                <w:szCs w:val="16"/>
              </w:rPr>
              <w:t>180.00</w:t>
            </w:r>
          </w:p>
        </w:tc>
      </w:tr>
      <w:tr w:rsidR="006951E1" w:rsidRPr="00A5158A" w14:paraId="76C95BA6" w14:textId="77777777" w:rsidTr="000626DE">
        <w:tc>
          <w:tcPr>
            <w:tcW w:w="2544" w:type="dxa"/>
          </w:tcPr>
          <w:p w14:paraId="0EDCC295" w14:textId="77777777" w:rsidR="006951E1" w:rsidRPr="00A5158A" w:rsidRDefault="006951E1" w:rsidP="000626DE">
            <w:pPr>
              <w:rPr>
                <w:rFonts w:ascii="Verdana" w:eastAsia="Calibri" w:hAnsi="Verdana"/>
                <w:sz w:val="16"/>
                <w:szCs w:val="16"/>
              </w:rPr>
            </w:pPr>
            <w:r>
              <w:rPr>
                <w:rFonts w:ascii="Verdana" w:eastAsia="Calibri" w:hAnsi="Verdana"/>
                <w:sz w:val="16"/>
                <w:szCs w:val="16"/>
              </w:rPr>
              <w:t>Herts &amp; Cambs GM</w:t>
            </w:r>
          </w:p>
        </w:tc>
        <w:tc>
          <w:tcPr>
            <w:tcW w:w="3302" w:type="dxa"/>
          </w:tcPr>
          <w:p w14:paraId="462191B7" w14:textId="77777777" w:rsidR="006951E1" w:rsidRPr="00A5158A" w:rsidRDefault="006951E1" w:rsidP="000626DE">
            <w:pPr>
              <w:jc w:val="center"/>
              <w:rPr>
                <w:rFonts w:ascii="Verdana" w:eastAsia="Calibri" w:hAnsi="Verdana"/>
                <w:sz w:val="16"/>
                <w:szCs w:val="16"/>
              </w:rPr>
            </w:pPr>
            <w:r>
              <w:rPr>
                <w:rFonts w:ascii="Verdana" w:eastAsia="Calibri" w:hAnsi="Verdana"/>
                <w:sz w:val="16"/>
                <w:szCs w:val="16"/>
              </w:rPr>
              <w:t xml:space="preserve">Roll &amp; Spike of recreation </w:t>
            </w:r>
            <w:proofErr w:type="spellStart"/>
            <w:r>
              <w:rPr>
                <w:rFonts w:ascii="Verdana" w:eastAsia="Calibri" w:hAnsi="Verdana"/>
                <w:sz w:val="16"/>
                <w:szCs w:val="16"/>
              </w:rPr>
              <w:t>grnd</w:t>
            </w:r>
            <w:proofErr w:type="spellEnd"/>
            <w:r>
              <w:rPr>
                <w:rFonts w:ascii="Verdana" w:eastAsia="Calibri" w:hAnsi="Verdana"/>
                <w:sz w:val="16"/>
                <w:szCs w:val="16"/>
              </w:rPr>
              <w:t xml:space="preserve"> inv 2445</w:t>
            </w:r>
          </w:p>
        </w:tc>
        <w:tc>
          <w:tcPr>
            <w:tcW w:w="1269" w:type="dxa"/>
          </w:tcPr>
          <w:p w14:paraId="10DFED2E" w14:textId="77777777" w:rsidR="006951E1" w:rsidRPr="00A5158A" w:rsidRDefault="006951E1" w:rsidP="000626DE">
            <w:pPr>
              <w:rPr>
                <w:rFonts w:ascii="Verdana" w:eastAsia="Calibri" w:hAnsi="Verdana"/>
                <w:sz w:val="16"/>
                <w:szCs w:val="16"/>
              </w:rPr>
            </w:pPr>
            <w:r>
              <w:rPr>
                <w:rFonts w:ascii="Verdana" w:eastAsia="Calibri" w:hAnsi="Verdana"/>
                <w:sz w:val="16"/>
                <w:szCs w:val="16"/>
              </w:rPr>
              <w:t>200.00</w:t>
            </w:r>
          </w:p>
        </w:tc>
        <w:tc>
          <w:tcPr>
            <w:tcW w:w="1122" w:type="dxa"/>
          </w:tcPr>
          <w:p w14:paraId="799AAD10" w14:textId="77777777" w:rsidR="006951E1" w:rsidRPr="00A5158A" w:rsidRDefault="006951E1" w:rsidP="000626DE">
            <w:pPr>
              <w:rPr>
                <w:rFonts w:ascii="Verdana" w:eastAsia="Calibri" w:hAnsi="Verdana"/>
                <w:sz w:val="16"/>
                <w:szCs w:val="16"/>
              </w:rPr>
            </w:pPr>
            <w:r>
              <w:rPr>
                <w:rFonts w:ascii="Verdana" w:eastAsia="Calibri" w:hAnsi="Verdana"/>
                <w:sz w:val="16"/>
                <w:szCs w:val="16"/>
              </w:rPr>
              <w:t>40.00</w:t>
            </w:r>
          </w:p>
        </w:tc>
        <w:tc>
          <w:tcPr>
            <w:tcW w:w="1128" w:type="dxa"/>
          </w:tcPr>
          <w:p w14:paraId="3DEE3739" w14:textId="77777777" w:rsidR="006951E1" w:rsidRPr="00A5158A" w:rsidRDefault="006951E1" w:rsidP="000626DE">
            <w:pPr>
              <w:rPr>
                <w:rFonts w:ascii="Verdana" w:eastAsia="Calibri" w:hAnsi="Verdana"/>
                <w:sz w:val="16"/>
                <w:szCs w:val="16"/>
              </w:rPr>
            </w:pPr>
            <w:r>
              <w:rPr>
                <w:rFonts w:ascii="Verdana" w:eastAsia="Calibri" w:hAnsi="Verdana"/>
                <w:sz w:val="16"/>
                <w:szCs w:val="16"/>
              </w:rPr>
              <w:t>240.00</w:t>
            </w:r>
          </w:p>
        </w:tc>
      </w:tr>
      <w:tr w:rsidR="006951E1" w:rsidRPr="00A5158A" w14:paraId="23E5C3A0" w14:textId="77777777" w:rsidTr="000626DE">
        <w:trPr>
          <w:trHeight w:val="222"/>
        </w:trPr>
        <w:tc>
          <w:tcPr>
            <w:tcW w:w="2544" w:type="dxa"/>
          </w:tcPr>
          <w:p w14:paraId="25CDD642" w14:textId="77777777" w:rsidR="006951E1" w:rsidRPr="00A5158A" w:rsidRDefault="006951E1" w:rsidP="000626DE">
            <w:pPr>
              <w:rPr>
                <w:rFonts w:ascii="Verdana" w:eastAsia="Calibri" w:hAnsi="Verdana"/>
                <w:sz w:val="16"/>
                <w:szCs w:val="16"/>
              </w:rPr>
            </w:pPr>
            <w:r>
              <w:rPr>
                <w:rFonts w:ascii="Verdana" w:eastAsia="Calibri" w:hAnsi="Verdana"/>
                <w:sz w:val="16"/>
                <w:szCs w:val="16"/>
              </w:rPr>
              <w:t>Herts &amp; Cambs GM</w:t>
            </w:r>
          </w:p>
        </w:tc>
        <w:tc>
          <w:tcPr>
            <w:tcW w:w="3302" w:type="dxa"/>
          </w:tcPr>
          <w:p w14:paraId="64A16BA1" w14:textId="77777777" w:rsidR="006951E1" w:rsidRPr="00A5158A" w:rsidRDefault="006951E1" w:rsidP="000626DE">
            <w:pPr>
              <w:jc w:val="center"/>
              <w:rPr>
                <w:rFonts w:ascii="Verdana" w:eastAsia="Calibri" w:hAnsi="Verdana"/>
                <w:sz w:val="16"/>
                <w:szCs w:val="16"/>
              </w:rPr>
            </w:pPr>
            <w:r>
              <w:rPr>
                <w:rFonts w:ascii="Verdana" w:eastAsia="Calibri" w:hAnsi="Verdana"/>
                <w:sz w:val="16"/>
                <w:szCs w:val="16"/>
              </w:rPr>
              <w:t>Inv 2449 Playground inspection</w:t>
            </w:r>
          </w:p>
        </w:tc>
        <w:tc>
          <w:tcPr>
            <w:tcW w:w="1269" w:type="dxa"/>
          </w:tcPr>
          <w:p w14:paraId="1FAAEE89" w14:textId="77777777" w:rsidR="006951E1" w:rsidRPr="00A5158A" w:rsidRDefault="006951E1" w:rsidP="000626DE">
            <w:pPr>
              <w:rPr>
                <w:rFonts w:ascii="Verdana" w:eastAsia="Calibri" w:hAnsi="Verdana"/>
                <w:sz w:val="16"/>
                <w:szCs w:val="16"/>
              </w:rPr>
            </w:pPr>
            <w:r>
              <w:rPr>
                <w:rFonts w:ascii="Verdana" w:eastAsia="Calibri" w:hAnsi="Verdana"/>
                <w:sz w:val="16"/>
                <w:szCs w:val="16"/>
              </w:rPr>
              <w:t>100.00</w:t>
            </w:r>
          </w:p>
        </w:tc>
        <w:tc>
          <w:tcPr>
            <w:tcW w:w="1122" w:type="dxa"/>
          </w:tcPr>
          <w:p w14:paraId="7B8DB896" w14:textId="77777777" w:rsidR="006951E1" w:rsidRPr="00A5158A" w:rsidRDefault="006951E1" w:rsidP="000626DE">
            <w:pPr>
              <w:rPr>
                <w:rFonts w:ascii="Verdana" w:eastAsia="Calibri" w:hAnsi="Verdana"/>
                <w:sz w:val="16"/>
                <w:szCs w:val="16"/>
              </w:rPr>
            </w:pPr>
            <w:r>
              <w:rPr>
                <w:rFonts w:ascii="Verdana" w:eastAsia="Calibri" w:hAnsi="Verdana"/>
                <w:sz w:val="16"/>
                <w:szCs w:val="16"/>
              </w:rPr>
              <w:t>20.00</w:t>
            </w:r>
          </w:p>
        </w:tc>
        <w:tc>
          <w:tcPr>
            <w:tcW w:w="1128" w:type="dxa"/>
          </w:tcPr>
          <w:p w14:paraId="06EF42E3" w14:textId="77777777" w:rsidR="006951E1" w:rsidRPr="00A5158A" w:rsidRDefault="006951E1" w:rsidP="000626DE">
            <w:pPr>
              <w:rPr>
                <w:rFonts w:ascii="Verdana" w:eastAsia="Calibri" w:hAnsi="Verdana"/>
                <w:sz w:val="16"/>
                <w:szCs w:val="16"/>
              </w:rPr>
            </w:pPr>
            <w:r>
              <w:rPr>
                <w:rFonts w:ascii="Verdana" w:eastAsia="Calibri" w:hAnsi="Verdana"/>
                <w:sz w:val="16"/>
                <w:szCs w:val="16"/>
              </w:rPr>
              <w:t>120.00</w:t>
            </w:r>
          </w:p>
        </w:tc>
      </w:tr>
      <w:tr w:rsidR="006951E1" w14:paraId="432E3D1A" w14:textId="77777777" w:rsidTr="000626DE">
        <w:trPr>
          <w:trHeight w:val="127"/>
        </w:trPr>
        <w:tc>
          <w:tcPr>
            <w:tcW w:w="2544" w:type="dxa"/>
          </w:tcPr>
          <w:p w14:paraId="408E9DB4" w14:textId="77777777" w:rsidR="006951E1" w:rsidRDefault="006951E1" w:rsidP="000626DE">
            <w:pPr>
              <w:rPr>
                <w:rFonts w:ascii="Verdana" w:eastAsia="Calibri" w:hAnsi="Verdana"/>
                <w:sz w:val="16"/>
                <w:szCs w:val="16"/>
              </w:rPr>
            </w:pPr>
            <w:r>
              <w:rPr>
                <w:rFonts w:ascii="Verdana" w:eastAsia="Calibri" w:hAnsi="Verdana"/>
                <w:sz w:val="16"/>
                <w:szCs w:val="16"/>
              </w:rPr>
              <w:t>Herts &amp; Cambs GM</w:t>
            </w:r>
          </w:p>
        </w:tc>
        <w:tc>
          <w:tcPr>
            <w:tcW w:w="3302" w:type="dxa"/>
          </w:tcPr>
          <w:p w14:paraId="3A44CE4B" w14:textId="77777777" w:rsidR="006951E1" w:rsidRDefault="006951E1" w:rsidP="000626DE">
            <w:pPr>
              <w:jc w:val="center"/>
              <w:rPr>
                <w:rFonts w:ascii="Verdana" w:eastAsia="Calibri" w:hAnsi="Verdana"/>
                <w:sz w:val="16"/>
                <w:szCs w:val="16"/>
              </w:rPr>
            </w:pPr>
            <w:r>
              <w:rPr>
                <w:rFonts w:ascii="Verdana" w:eastAsia="Calibri" w:hAnsi="Verdana"/>
                <w:sz w:val="16"/>
                <w:szCs w:val="16"/>
              </w:rPr>
              <w:t>Inv 2482 Grass cutting contract</w:t>
            </w:r>
          </w:p>
        </w:tc>
        <w:tc>
          <w:tcPr>
            <w:tcW w:w="1269" w:type="dxa"/>
          </w:tcPr>
          <w:p w14:paraId="7CAAED28" w14:textId="77777777" w:rsidR="006951E1" w:rsidRDefault="006951E1" w:rsidP="000626DE">
            <w:pPr>
              <w:rPr>
                <w:rFonts w:ascii="Verdana" w:eastAsia="Calibri" w:hAnsi="Verdana"/>
                <w:sz w:val="16"/>
                <w:szCs w:val="16"/>
              </w:rPr>
            </w:pPr>
            <w:r>
              <w:rPr>
                <w:rFonts w:ascii="Verdana" w:eastAsia="Calibri" w:hAnsi="Verdana"/>
                <w:sz w:val="16"/>
                <w:szCs w:val="16"/>
              </w:rPr>
              <w:t>150.00</w:t>
            </w:r>
          </w:p>
        </w:tc>
        <w:tc>
          <w:tcPr>
            <w:tcW w:w="1122" w:type="dxa"/>
          </w:tcPr>
          <w:p w14:paraId="44591689" w14:textId="77777777" w:rsidR="006951E1" w:rsidRDefault="006951E1" w:rsidP="000626DE">
            <w:pPr>
              <w:rPr>
                <w:rFonts w:ascii="Verdana" w:eastAsia="Calibri" w:hAnsi="Verdana"/>
                <w:sz w:val="16"/>
                <w:szCs w:val="16"/>
              </w:rPr>
            </w:pPr>
            <w:r>
              <w:rPr>
                <w:rFonts w:ascii="Verdana" w:eastAsia="Calibri" w:hAnsi="Verdana"/>
                <w:sz w:val="16"/>
                <w:szCs w:val="16"/>
              </w:rPr>
              <w:t>30.00</w:t>
            </w:r>
          </w:p>
        </w:tc>
        <w:tc>
          <w:tcPr>
            <w:tcW w:w="1128" w:type="dxa"/>
          </w:tcPr>
          <w:p w14:paraId="28C25B1D" w14:textId="77777777" w:rsidR="006951E1" w:rsidRDefault="006951E1" w:rsidP="000626DE">
            <w:pPr>
              <w:rPr>
                <w:rFonts w:ascii="Verdana" w:eastAsia="Calibri" w:hAnsi="Verdana"/>
                <w:sz w:val="16"/>
                <w:szCs w:val="16"/>
              </w:rPr>
            </w:pPr>
            <w:r>
              <w:rPr>
                <w:rFonts w:ascii="Verdana" w:eastAsia="Calibri" w:hAnsi="Verdana"/>
                <w:sz w:val="16"/>
                <w:szCs w:val="16"/>
              </w:rPr>
              <w:t>180.00</w:t>
            </w:r>
          </w:p>
        </w:tc>
      </w:tr>
      <w:tr w:rsidR="006951E1" w14:paraId="5FBC61A2" w14:textId="77777777" w:rsidTr="000626DE">
        <w:trPr>
          <w:trHeight w:val="214"/>
        </w:trPr>
        <w:tc>
          <w:tcPr>
            <w:tcW w:w="2544" w:type="dxa"/>
          </w:tcPr>
          <w:p w14:paraId="5FEAF8EB" w14:textId="77777777" w:rsidR="006951E1" w:rsidRDefault="006951E1" w:rsidP="000626DE">
            <w:pPr>
              <w:rPr>
                <w:rFonts w:ascii="Verdana" w:eastAsia="Calibri" w:hAnsi="Verdana"/>
                <w:sz w:val="16"/>
                <w:szCs w:val="16"/>
              </w:rPr>
            </w:pPr>
            <w:r>
              <w:rPr>
                <w:rFonts w:ascii="Verdana" w:eastAsia="Calibri" w:hAnsi="Verdana"/>
                <w:sz w:val="16"/>
                <w:szCs w:val="16"/>
              </w:rPr>
              <w:t>Herts &amp; Cambs GM</w:t>
            </w:r>
          </w:p>
        </w:tc>
        <w:tc>
          <w:tcPr>
            <w:tcW w:w="3302" w:type="dxa"/>
          </w:tcPr>
          <w:p w14:paraId="545C2D7B" w14:textId="77777777" w:rsidR="006951E1" w:rsidRDefault="006951E1" w:rsidP="000626DE">
            <w:pPr>
              <w:jc w:val="center"/>
              <w:rPr>
                <w:rFonts w:ascii="Verdana" w:eastAsia="Calibri" w:hAnsi="Verdana"/>
                <w:sz w:val="16"/>
                <w:szCs w:val="16"/>
              </w:rPr>
            </w:pPr>
            <w:r>
              <w:rPr>
                <w:rFonts w:ascii="Verdana" w:eastAsia="Calibri" w:hAnsi="Verdana"/>
                <w:sz w:val="16"/>
                <w:szCs w:val="16"/>
              </w:rPr>
              <w:t>Inv 2483 – H&amp;S work closing slide, safety fencing and cable ties</w:t>
            </w:r>
          </w:p>
        </w:tc>
        <w:tc>
          <w:tcPr>
            <w:tcW w:w="1269" w:type="dxa"/>
          </w:tcPr>
          <w:p w14:paraId="6F49A6EA" w14:textId="77777777" w:rsidR="006951E1" w:rsidRDefault="006951E1" w:rsidP="000626DE">
            <w:pPr>
              <w:rPr>
                <w:rFonts w:ascii="Verdana" w:eastAsia="Calibri" w:hAnsi="Verdana"/>
                <w:sz w:val="16"/>
                <w:szCs w:val="16"/>
              </w:rPr>
            </w:pPr>
            <w:r>
              <w:rPr>
                <w:rFonts w:ascii="Verdana" w:eastAsia="Calibri" w:hAnsi="Verdana"/>
                <w:sz w:val="16"/>
                <w:szCs w:val="16"/>
              </w:rPr>
              <w:t>120.00</w:t>
            </w:r>
          </w:p>
        </w:tc>
        <w:tc>
          <w:tcPr>
            <w:tcW w:w="1122" w:type="dxa"/>
          </w:tcPr>
          <w:p w14:paraId="77955A09" w14:textId="77777777" w:rsidR="006951E1" w:rsidRDefault="006951E1" w:rsidP="000626DE">
            <w:pPr>
              <w:rPr>
                <w:rFonts w:ascii="Verdana" w:eastAsia="Calibri" w:hAnsi="Verdana"/>
                <w:sz w:val="16"/>
                <w:szCs w:val="16"/>
              </w:rPr>
            </w:pPr>
            <w:r>
              <w:rPr>
                <w:rFonts w:ascii="Verdana" w:eastAsia="Calibri" w:hAnsi="Verdana"/>
                <w:sz w:val="16"/>
                <w:szCs w:val="16"/>
              </w:rPr>
              <w:t>24.00</w:t>
            </w:r>
          </w:p>
        </w:tc>
        <w:tc>
          <w:tcPr>
            <w:tcW w:w="1128" w:type="dxa"/>
          </w:tcPr>
          <w:p w14:paraId="37AC155D" w14:textId="77777777" w:rsidR="006951E1" w:rsidRDefault="006951E1" w:rsidP="000626DE">
            <w:pPr>
              <w:rPr>
                <w:rFonts w:ascii="Verdana" w:eastAsia="Calibri" w:hAnsi="Verdana"/>
                <w:sz w:val="16"/>
                <w:szCs w:val="16"/>
              </w:rPr>
            </w:pPr>
            <w:r>
              <w:rPr>
                <w:rFonts w:ascii="Verdana" w:eastAsia="Calibri" w:hAnsi="Verdana"/>
                <w:sz w:val="16"/>
                <w:szCs w:val="16"/>
              </w:rPr>
              <w:t>144.00</w:t>
            </w:r>
          </w:p>
        </w:tc>
      </w:tr>
      <w:tr w:rsidR="006951E1" w14:paraId="4F415F56" w14:textId="77777777" w:rsidTr="000626DE">
        <w:trPr>
          <w:trHeight w:val="458"/>
        </w:trPr>
        <w:tc>
          <w:tcPr>
            <w:tcW w:w="2544" w:type="dxa"/>
          </w:tcPr>
          <w:p w14:paraId="58FA5D51" w14:textId="77777777" w:rsidR="006951E1" w:rsidRDefault="006951E1" w:rsidP="000626DE">
            <w:pPr>
              <w:rPr>
                <w:rFonts w:ascii="Verdana" w:eastAsia="Calibri" w:hAnsi="Verdana"/>
                <w:sz w:val="16"/>
                <w:szCs w:val="16"/>
              </w:rPr>
            </w:pPr>
            <w:r>
              <w:rPr>
                <w:rFonts w:ascii="Verdana" w:eastAsia="Calibri" w:hAnsi="Verdana"/>
                <w:sz w:val="16"/>
                <w:szCs w:val="16"/>
              </w:rPr>
              <w:t>RoSPA Play Safety</w:t>
            </w:r>
          </w:p>
        </w:tc>
        <w:tc>
          <w:tcPr>
            <w:tcW w:w="3302" w:type="dxa"/>
          </w:tcPr>
          <w:p w14:paraId="17DAC19F" w14:textId="77777777" w:rsidR="006951E1" w:rsidRDefault="006951E1" w:rsidP="000626DE">
            <w:pPr>
              <w:jc w:val="center"/>
              <w:rPr>
                <w:rFonts w:ascii="Verdana" w:eastAsia="Calibri" w:hAnsi="Verdana"/>
                <w:sz w:val="16"/>
                <w:szCs w:val="16"/>
              </w:rPr>
            </w:pPr>
            <w:r>
              <w:rPr>
                <w:rFonts w:ascii="Verdana" w:eastAsia="Calibri" w:hAnsi="Verdana"/>
                <w:sz w:val="16"/>
                <w:szCs w:val="16"/>
              </w:rPr>
              <w:t>Inv 70370 – Annual inspection of play areas in Shepreth</w:t>
            </w:r>
          </w:p>
        </w:tc>
        <w:tc>
          <w:tcPr>
            <w:tcW w:w="1269" w:type="dxa"/>
          </w:tcPr>
          <w:p w14:paraId="3E42B865" w14:textId="77777777" w:rsidR="006951E1" w:rsidRDefault="006951E1" w:rsidP="000626DE">
            <w:pPr>
              <w:rPr>
                <w:rFonts w:ascii="Verdana" w:eastAsia="Calibri" w:hAnsi="Verdana"/>
                <w:sz w:val="16"/>
                <w:szCs w:val="16"/>
              </w:rPr>
            </w:pPr>
            <w:r>
              <w:rPr>
                <w:rFonts w:ascii="Verdana" w:eastAsia="Calibri" w:hAnsi="Verdana"/>
                <w:sz w:val="16"/>
                <w:szCs w:val="16"/>
              </w:rPr>
              <w:t>249.50</w:t>
            </w:r>
          </w:p>
        </w:tc>
        <w:tc>
          <w:tcPr>
            <w:tcW w:w="1122" w:type="dxa"/>
          </w:tcPr>
          <w:p w14:paraId="20A8C70C" w14:textId="77777777" w:rsidR="006951E1" w:rsidRDefault="006951E1" w:rsidP="000626DE">
            <w:pPr>
              <w:rPr>
                <w:rFonts w:ascii="Verdana" w:eastAsia="Calibri" w:hAnsi="Verdana"/>
                <w:sz w:val="16"/>
                <w:szCs w:val="16"/>
              </w:rPr>
            </w:pPr>
            <w:r>
              <w:rPr>
                <w:rFonts w:ascii="Verdana" w:eastAsia="Calibri" w:hAnsi="Verdana"/>
                <w:sz w:val="16"/>
                <w:szCs w:val="16"/>
              </w:rPr>
              <w:t>49.90</w:t>
            </w:r>
          </w:p>
        </w:tc>
        <w:tc>
          <w:tcPr>
            <w:tcW w:w="1128" w:type="dxa"/>
          </w:tcPr>
          <w:p w14:paraId="05E8CE5C" w14:textId="77777777" w:rsidR="006951E1" w:rsidRDefault="006951E1" w:rsidP="000626DE">
            <w:pPr>
              <w:rPr>
                <w:rFonts w:ascii="Verdana" w:eastAsia="Calibri" w:hAnsi="Verdana"/>
                <w:sz w:val="16"/>
                <w:szCs w:val="16"/>
              </w:rPr>
            </w:pPr>
            <w:r>
              <w:rPr>
                <w:rFonts w:ascii="Verdana" w:eastAsia="Calibri" w:hAnsi="Verdana"/>
                <w:sz w:val="16"/>
                <w:szCs w:val="16"/>
              </w:rPr>
              <w:t>299.40</w:t>
            </w:r>
          </w:p>
        </w:tc>
      </w:tr>
      <w:tr w:rsidR="006951E1" w14:paraId="25819A59" w14:textId="77777777" w:rsidTr="000626DE">
        <w:trPr>
          <w:trHeight w:val="199"/>
        </w:trPr>
        <w:tc>
          <w:tcPr>
            <w:tcW w:w="2544" w:type="dxa"/>
          </w:tcPr>
          <w:p w14:paraId="19F33DC3" w14:textId="77777777" w:rsidR="006951E1" w:rsidRDefault="006951E1" w:rsidP="000626DE">
            <w:pPr>
              <w:rPr>
                <w:rFonts w:ascii="Verdana" w:eastAsia="Calibri" w:hAnsi="Verdana"/>
                <w:sz w:val="16"/>
                <w:szCs w:val="16"/>
              </w:rPr>
            </w:pPr>
            <w:r>
              <w:rPr>
                <w:rFonts w:ascii="Verdana" w:eastAsia="Calibri" w:hAnsi="Verdana"/>
                <w:sz w:val="16"/>
                <w:szCs w:val="16"/>
              </w:rPr>
              <w:t>Mrs B Isherwood</w:t>
            </w:r>
          </w:p>
        </w:tc>
        <w:tc>
          <w:tcPr>
            <w:tcW w:w="3302" w:type="dxa"/>
          </w:tcPr>
          <w:p w14:paraId="23951B50" w14:textId="77777777" w:rsidR="006951E1" w:rsidRDefault="006951E1" w:rsidP="000626DE">
            <w:pPr>
              <w:jc w:val="center"/>
              <w:rPr>
                <w:rFonts w:ascii="Verdana" w:eastAsia="Calibri" w:hAnsi="Verdana"/>
                <w:sz w:val="16"/>
                <w:szCs w:val="16"/>
              </w:rPr>
            </w:pPr>
            <w:r>
              <w:rPr>
                <w:rFonts w:ascii="Verdana" w:eastAsia="Calibri" w:hAnsi="Verdana"/>
                <w:sz w:val="16"/>
                <w:szCs w:val="16"/>
              </w:rPr>
              <w:t>Stationery/hazard tape</w:t>
            </w:r>
          </w:p>
        </w:tc>
        <w:tc>
          <w:tcPr>
            <w:tcW w:w="1269" w:type="dxa"/>
          </w:tcPr>
          <w:p w14:paraId="2A458BC1" w14:textId="77777777" w:rsidR="006951E1" w:rsidRDefault="006951E1" w:rsidP="000626DE">
            <w:pPr>
              <w:rPr>
                <w:rFonts w:ascii="Verdana" w:eastAsia="Calibri" w:hAnsi="Verdana"/>
                <w:sz w:val="16"/>
                <w:szCs w:val="16"/>
              </w:rPr>
            </w:pPr>
            <w:r>
              <w:rPr>
                <w:rFonts w:ascii="Verdana" w:eastAsia="Calibri" w:hAnsi="Verdana"/>
                <w:sz w:val="16"/>
                <w:szCs w:val="16"/>
              </w:rPr>
              <w:t>50.68</w:t>
            </w:r>
          </w:p>
        </w:tc>
        <w:tc>
          <w:tcPr>
            <w:tcW w:w="1122" w:type="dxa"/>
          </w:tcPr>
          <w:p w14:paraId="490F2DB9" w14:textId="77777777" w:rsidR="006951E1" w:rsidRDefault="006951E1" w:rsidP="000626DE">
            <w:pPr>
              <w:rPr>
                <w:rFonts w:ascii="Verdana" w:eastAsia="Calibri" w:hAnsi="Verdana"/>
                <w:sz w:val="16"/>
                <w:szCs w:val="16"/>
              </w:rPr>
            </w:pPr>
            <w:r>
              <w:rPr>
                <w:rFonts w:ascii="Verdana" w:eastAsia="Calibri" w:hAnsi="Verdana"/>
                <w:sz w:val="16"/>
                <w:szCs w:val="16"/>
              </w:rPr>
              <w:t>0.00</w:t>
            </w:r>
          </w:p>
        </w:tc>
        <w:tc>
          <w:tcPr>
            <w:tcW w:w="1128" w:type="dxa"/>
          </w:tcPr>
          <w:p w14:paraId="6659FE67" w14:textId="77777777" w:rsidR="006951E1" w:rsidRDefault="006951E1" w:rsidP="000626DE">
            <w:pPr>
              <w:rPr>
                <w:rFonts w:ascii="Verdana" w:eastAsia="Calibri" w:hAnsi="Verdana"/>
                <w:sz w:val="16"/>
                <w:szCs w:val="16"/>
              </w:rPr>
            </w:pPr>
            <w:r>
              <w:rPr>
                <w:rFonts w:ascii="Verdana" w:eastAsia="Calibri" w:hAnsi="Verdana"/>
                <w:sz w:val="16"/>
                <w:szCs w:val="16"/>
              </w:rPr>
              <w:t>50.68</w:t>
            </w:r>
          </w:p>
        </w:tc>
      </w:tr>
      <w:tr w:rsidR="006951E1" w14:paraId="4A750CD4" w14:textId="77777777" w:rsidTr="000626DE">
        <w:trPr>
          <w:trHeight w:val="199"/>
        </w:trPr>
        <w:tc>
          <w:tcPr>
            <w:tcW w:w="2544" w:type="dxa"/>
          </w:tcPr>
          <w:p w14:paraId="780B1581" w14:textId="77777777" w:rsidR="006951E1" w:rsidRDefault="006951E1" w:rsidP="000626DE">
            <w:pPr>
              <w:rPr>
                <w:rFonts w:ascii="Verdana" w:eastAsia="Calibri" w:hAnsi="Verdana"/>
                <w:sz w:val="16"/>
                <w:szCs w:val="16"/>
              </w:rPr>
            </w:pPr>
            <w:r>
              <w:rPr>
                <w:rFonts w:ascii="Verdana" w:eastAsia="Calibri" w:hAnsi="Verdana"/>
                <w:sz w:val="16"/>
                <w:szCs w:val="16"/>
              </w:rPr>
              <w:t>STAFF COSTS</w:t>
            </w:r>
          </w:p>
        </w:tc>
        <w:tc>
          <w:tcPr>
            <w:tcW w:w="3302" w:type="dxa"/>
          </w:tcPr>
          <w:p w14:paraId="5C44F983" w14:textId="77777777" w:rsidR="006951E1" w:rsidRDefault="006951E1" w:rsidP="000626DE">
            <w:pPr>
              <w:jc w:val="center"/>
              <w:rPr>
                <w:rFonts w:ascii="Verdana" w:eastAsia="Calibri" w:hAnsi="Verdana"/>
                <w:sz w:val="16"/>
                <w:szCs w:val="16"/>
              </w:rPr>
            </w:pPr>
            <w:r>
              <w:rPr>
                <w:rFonts w:ascii="Verdana" w:eastAsia="Calibri" w:hAnsi="Verdana"/>
                <w:sz w:val="16"/>
                <w:szCs w:val="16"/>
              </w:rPr>
              <w:t>APRIL 2023</w:t>
            </w:r>
          </w:p>
        </w:tc>
        <w:tc>
          <w:tcPr>
            <w:tcW w:w="1269" w:type="dxa"/>
          </w:tcPr>
          <w:p w14:paraId="5D24F5F9" w14:textId="77777777" w:rsidR="006951E1" w:rsidRDefault="006951E1" w:rsidP="000626DE">
            <w:pPr>
              <w:rPr>
                <w:rFonts w:ascii="Verdana" w:eastAsia="Calibri" w:hAnsi="Verdana"/>
                <w:sz w:val="16"/>
                <w:szCs w:val="16"/>
              </w:rPr>
            </w:pPr>
            <w:r>
              <w:rPr>
                <w:rFonts w:ascii="Verdana" w:eastAsia="Calibri" w:hAnsi="Verdana"/>
                <w:sz w:val="16"/>
                <w:szCs w:val="16"/>
              </w:rPr>
              <w:t>619.50</w:t>
            </w:r>
          </w:p>
        </w:tc>
        <w:tc>
          <w:tcPr>
            <w:tcW w:w="1122" w:type="dxa"/>
          </w:tcPr>
          <w:p w14:paraId="6DFD340F" w14:textId="77777777" w:rsidR="006951E1" w:rsidRDefault="006951E1" w:rsidP="000626DE">
            <w:pPr>
              <w:rPr>
                <w:rFonts w:ascii="Verdana" w:eastAsia="Calibri" w:hAnsi="Verdana"/>
                <w:sz w:val="16"/>
                <w:szCs w:val="16"/>
              </w:rPr>
            </w:pPr>
            <w:r>
              <w:rPr>
                <w:rFonts w:ascii="Verdana" w:eastAsia="Calibri" w:hAnsi="Verdana"/>
                <w:sz w:val="16"/>
                <w:szCs w:val="16"/>
              </w:rPr>
              <w:t>0.00</w:t>
            </w:r>
          </w:p>
        </w:tc>
        <w:tc>
          <w:tcPr>
            <w:tcW w:w="1128" w:type="dxa"/>
          </w:tcPr>
          <w:p w14:paraId="25C32527" w14:textId="77777777" w:rsidR="006951E1" w:rsidRDefault="006951E1" w:rsidP="000626DE">
            <w:pPr>
              <w:rPr>
                <w:rFonts w:ascii="Verdana" w:eastAsia="Calibri" w:hAnsi="Verdana"/>
                <w:sz w:val="16"/>
                <w:szCs w:val="16"/>
              </w:rPr>
            </w:pPr>
            <w:r>
              <w:rPr>
                <w:rFonts w:ascii="Verdana" w:eastAsia="Calibri" w:hAnsi="Verdana"/>
                <w:sz w:val="16"/>
                <w:szCs w:val="16"/>
              </w:rPr>
              <w:t>619.50</w:t>
            </w:r>
          </w:p>
        </w:tc>
      </w:tr>
      <w:tr w:rsidR="006951E1" w:rsidRPr="0047741D" w14:paraId="15C3C5AC" w14:textId="77777777" w:rsidTr="000626DE">
        <w:trPr>
          <w:trHeight w:val="130"/>
        </w:trPr>
        <w:tc>
          <w:tcPr>
            <w:tcW w:w="2544" w:type="dxa"/>
          </w:tcPr>
          <w:p w14:paraId="0779FBAF" w14:textId="77777777" w:rsidR="006951E1" w:rsidRPr="0047741D" w:rsidRDefault="006951E1" w:rsidP="000626DE">
            <w:pPr>
              <w:rPr>
                <w:rFonts w:ascii="Verdana" w:eastAsia="Calibri" w:hAnsi="Verdana"/>
                <w:b/>
                <w:bCs/>
                <w:sz w:val="16"/>
                <w:szCs w:val="16"/>
              </w:rPr>
            </w:pPr>
            <w:r w:rsidRPr="0047741D">
              <w:rPr>
                <w:rFonts w:ascii="Verdana" w:eastAsia="Calibri" w:hAnsi="Verdana"/>
                <w:b/>
                <w:bCs/>
                <w:sz w:val="16"/>
                <w:szCs w:val="16"/>
              </w:rPr>
              <w:t>TOTALS</w:t>
            </w:r>
          </w:p>
        </w:tc>
        <w:tc>
          <w:tcPr>
            <w:tcW w:w="3302" w:type="dxa"/>
          </w:tcPr>
          <w:p w14:paraId="6DB913CE" w14:textId="77777777" w:rsidR="006951E1" w:rsidRPr="0047741D" w:rsidRDefault="006951E1" w:rsidP="000626DE">
            <w:pPr>
              <w:jc w:val="center"/>
              <w:rPr>
                <w:rFonts w:ascii="Verdana" w:eastAsia="Calibri" w:hAnsi="Verdana"/>
                <w:b/>
                <w:bCs/>
                <w:sz w:val="16"/>
                <w:szCs w:val="16"/>
              </w:rPr>
            </w:pPr>
          </w:p>
        </w:tc>
        <w:tc>
          <w:tcPr>
            <w:tcW w:w="1269" w:type="dxa"/>
          </w:tcPr>
          <w:p w14:paraId="7039BE9E" w14:textId="77777777" w:rsidR="006951E1" w:rsidRPr="0047741D" w:rsidRDefault="006951E1" w:rsidP="000626DE">
            <w:pPr>
              <w:rPr>
                <w:rFonts w:ascii="Verdana" w:eastAsia="Calibri" w:hAnsi="Verdana"/>
                <w:b/>
                <w:bCs/>
                <w:sz w:val="16"/>
                <w:szCs w:val="16"/>
              </w:rPr>
            </w:pPr>
            <w:r>
              <w:rPr>
                <w:rFonts w:ascii="Verdana" w:eastAsia="Calibri" w:hAnsi="Verdana"/>
                <w:b/>
                <w:bCs/>
                <w:sz w:val="16"/>
                <w:szCs w:val="16"/>
              </w:rPr>
              <w:fldChar w:fldCharType="begin"/>
            </w:r>
            <w:r>
              <w:rPr>
                <w:rFonts w:ascii="Verdana" w:eastAsia="Calibri" w:hAnsi="Verdana"/>
                <w:b/>
                <w:bCs/>
                <w:sz w:val="16"/>
                <w:szCs w:val="16"/>
              </w:rPr>
              <w:instrText xml:space="preserve"> =SUM(ABOVE) \# "£#,##0.00;(£#,##0.00)" </w:instrText>
            </w:r>
            <w:r>
              <w:rPr>
                <w:rFonts w:ascii="Verdana" w:eastAsia="Calibri" w:hAnsi="Verdana"/>
                <w:b/>
                <w:bCs/>
                <w:sz w:val="16"/>
                <w:szCs w:val="16"/>
              </w:rPr>
              <w:fldChar w:fldCharType="separate"/>
            </w:r>
            <w:r>
              <w:rPr>
                <w:rFonts w:ascii="Verdana" w:eastAsia="Calibri" w:hAnsi="Verdana"/>
                <w:b/>
                <w:bCs/>
                <w:noProof/>
                <w:sz w:val="16"/>
                <w:szCs w:val="16"/>
              </w:rPr>
              <w:t>£7,255.60</w:t>
            </w:r>
            <w:r>
              <w:rPr>
                <w:rFonts w:ascii="Verdana" w:eastAsia="Calibri" w:hAnsi="Verdana"/>
                <w:b/>
                <w:bCs/>
                <w:sz w:val="16"/>
                <w:szCs w:val="16"/>
              </w:rPr>
              <w:fldChar w:fldCharType="end"/>
            </w:r>
          </w:p>
        </w:tc>
        <w:tc>
          <w:tcPr>
            <w:tcW w:w="1122" w:type="dxa"/>
          </w:tcPr>
          <w:p w14:paraId="7252AC1B" w14:textId="77777777" w:rsidR="006951E1" w:rsidRPr="0047741D" w:rsidRDefault="006951E1" w:rsidP="000626DE">
            <w:pPr>
              <w:rPr>
                <w:rFonts w:ascii="Verdana" w:eastAsia="Calibri" w:hAnsi="Verdana"/>
                <w:b/>
                <w:bCs/>
                <w:sz w:val="16"/>
                <w:szCs w:val="16"/>
              </w:rPr>
            </w:pPr>
            <w:r>
              <w:rPr>
                <w:rFonts w:ascii="Verdana" w:eastAsia="Calibri" w:hAnsi="Verdana"/>
                <w:b/>
                <w:bCs/>
                <w:sz w:val="16"/>
                <w:szCs w:val="16"/>
              </w:rPr>
              <w:fldChar w:fldCharType="begin"/>
            </w:r>
            <w:r>
              <w:rPr>
                <w:rFonts w:ascii="Verdana" w:eastAsia="Calibri" w:hAnsi="Verdana"/>
                <w:b/>
                <w:bCs/>
                <w:sz w:val="16"/>
                <w:szCs w:val="16"/>
              </w:rPr>
              <w:instrText xml:space="preserve"> =SUM(ABOVE) \# "£#,##0.00;(£#,##0.00)" </w:instrText>
            </w:r>
            <w:r>
              <w:rPr>
                <w:rFonts w:ascii="Verdana" w:eastAsia="Calibri" w:hAnsi="Verdana"/>
                <w:b/>
                <w:bCs/>
                <w:sz w:val="16"/>
                <w:szCs w:val="16"/>
              </w:rPr>
              <w:fldChar w:fldCharType="separate"/>
            </w:r>
            <w:r>
              <w:rPr>
                <w:rFonts w:ascii="Verdana" w:eastAsia="Calibri" w:hAnsi="Verdana"/>
                <w:b/>
                <w:bCs/>
                <w:noProof/>
                <w:sz w:val="16"/>
                <w:szCs w:val="16"/>
              </w:rPr>
              <w:t>£1,299.10</w:t>
            </w:r>
            <w:r>
              <w:rPr>
                <w:rFonts w:ascii="Verdana" w:eastAsia="Calibri" w:hAnsi="Verdana"/>
                <w:b/>
                <w:bCs/>
                <w:sz w:val="16"/>
                <w:szCs w:val="16"/>
              </w:rPr>
              <w:fldChar w:fldCharType="end"/>
            </w:r>
          </w:p>
        </w:tc>
        <w:tc>
          <w:tcPr>
            <w:tcW w:w="1128" w:type="dxa"/>
          </w:tcPr>
          <w:p w14:paraId="68A1799F" w14:textId="77777777" w:rsidR="006951E1" w:rsidRPr="0047741D" w:rsidRDefault="006951E1" w:rsidP="000626DE">
            <w:pPr>
              <w:rPr>
                <w:rFonts w:ascii="Verdana" w:eastAsia="Calibri" w:hAnsi="Verdana"/>
                <w:b/>
                <w:bCs/>
                <w:sz w:val="16"/>
                <w:szCs w:val="16"/>
              </w:rPr>
            </w:pPr>
            <w:r>
              <w:rPr>
                <w:rFonts w:ascii="Verdana" w:eastAsia="Calibri" w:hAnsi="Verdana"/>
                <w:b/>
                <w:bCs/>
                <w:sz w:val="16"/>
                <w:szCs w:val="16"/>
              </w:rPr>
              <w:fldChar w:fldCharType="begin"/>
            </w:r>
            <w:r>
              <w:rPr>
                <w:rFonts w:ascii="Verdana" w:eastAsia="Calibri" w:hAnsi="Verdana"/>
                <w:b/>
                <w:bCs/>
                <w:sz w:val="16"/>
                <w:szCs w:val="16"/>
              </w:rPr>
              <w:instrText xml:space="preserve"> =SUM(ABOVE) \# "£#,##0.00;(£#,##0.00)" </w:instrText>
            </w:r>
            <w:r>
              <w:rPr>
                <w:rFonts w:ascii="Verdana" w:eastAsia="Calibri" w:hAnsi="Verdana"/>
                <w:b/>
                <w:bCs/>
                <w:sz w:val="16"/>
                <w:szCs w:val="16"/>
              </w:rPr>
              <w:fldChar w:fldCharType="separate"/>
            </w:r>
            <w:r>
              <w:rPr>
                <w:rFonts w:ascii="Verdana" w:eastAsia="Calibri" w:hAnsi="Verdana"/>
                <w:b/>
                <w:bCs/>
                <w:noProof/>
                <w:sz w:val="16"/>
                <w:szCs w:val="16"/>
              </w:rPr>
              <w:t>£8,554.70</w:t>
            </w:r>
            <w:r>
              <w:rPr>
                <w:rFonts w:ascii="Verdana" w:eastAsia="Calibri" w:hAnsi="Verdana"/>
                <w:b/>
                <w:bCs/>
                <w:sz w:val="16"/>
                <w:szCs w:val="16"/>
              </w:rPr>
              <w:fldChar w:fldCharType="end"/>
            </w:r>
          </w:p>
        </w:tc>
      </w:tr>
    </w:tbl>
    <w:p w14:paraId="56DF12CF" w14:textId="21AEF1DF" w:rsidR="00E950B9" w:rsidRDefault="00E950B9" w:rsidP="00E950B9">
      <w:pPr>
        <w:rPr>
          <w:rFonts w:ascii="Verdana" w:hAnsi="Verdana"/>
          <w:sz w:val="18"/>
          <w:szCs w:val="18"/>
        </w:rPr>
      </w:pPr>
    </w:p>
    <w:p w14:paraId="4D9A20F7" w14:textId="35F19E9B" w:rsidR="008F1D4D" w:rsidRDefault="008F1D4D" w:rsidP="00B432AD">
      <w:pPr>
        <w:rPr>
          <w:rFonts w:ascii="Verdana" w:hAnsi="Verdana" w:cs="Tahoma"/>
          <w:sz w:val="18"/>
          <w:szCs w:val="18"/>
        </w:rPr>
      </w:pPr>
    </w:p>
    <w:p w14:paraId="0A308E9C" w14:textId="0BFCAD29" w:rsidR="008F1D4D" w:rsidRDefault="008F1D4D" w:rsidP="00B432AD">
      <w:pPr>
        <w:rPr>
          <w:rFonts w:ascii="Verdana" w:hAnsi="Verdana" w:cs="Tahoma"/>
          <w:sz w:val="18"/>
          <w:szCs w:val="18"/>
        </w:rPr>
      </w:pPr>
      <w:r>
        <w:rPr>
          <w:rFonts w:ascii="Verdana" w:hAnsi="Verdana" w:cs="Tahoma"/>
          <w:sz w:val="18"/>
          <w:szCs w:val="18"/>
        </w:rPr>
        <w:t>RECEIPTS</w:t>
      </w:r>
    </w:p>
    <w:p w14:paraId="46932A80" w14:textId="499B2DF3" w:rsidR="008F1D4D" w:rsidRDefault="005454A3" w:rsidP="00B432AD">
      <w:pPr>
        <w:rPr>
          <w:rFonts w:ascii="Verdana" w:hAnsi="Verdana" w:cs="Tahoma"/>
          <w:sz w:val="18"/>
          <w:szCs w:val="18"/>
        </w:rPr>
      </w:pPr>
      <w:r>
        <w:rPr>
          <w:rFonts w:ascii="Verdana" w:hAnsi="Verdana" w:cs="Tahoma"/>
          <w:sz w:val="18"/>
          <w:szCs w:val="18"/>
        </w:rPr>
        <w:t>SCDC</w:t>
      </w:r>
      <w:r>
        <w:rPr>
          <w:rFonts w:ascii="Verdana" w:hAnsi="Verdana" w:cs="Tahoma"/>
          <w:sz w:val="18"/>
          <w:szCs w:val="18"/>
        </w:rPr>
        <w:tab/>
        <w:t>50% precept</w:t>
      </w:r>
      <w:r>
        <w:rPr>
          <w:rFonts w:ascii="Verdana" w:hAnsi="Verdana" w:cs="Tahoma"/>
          <w:sz w:val="18"/>
          <w:szCs w:val="18"/>
        </w:rPr>
        <w:tab/>
        <w:t>£22,000.00</w:t>
      </w:r>
    </w:p>
    <w:p w14:paraId="3D5A3453" w14:textId="77777777" w:rsidR="005454A3" w:rsidRDefault="005454A3" w:rsidP="00B432AD">
      <w:pPr>
        <w:rPr>
          <w:rFonts w:ascii="Verdana" w:hAnsi="Verdana" w:cs="Tahoma"/>
          <w:sz w:val="18"/>
          <w:szCs w:val="18"/>
        </w:rPr>
      </w:pPr>
    </w:p>
    <w:p w14:paraId="44B9F795" w14:textId="48A70650" w:rsidR="005454A3" w:rsidRDefault="00F25A79" w:rsidP="00B432AD">
      <w:pPr>
        <w:rPr>
          <w:rFonts w:ascii="Verdana" w:hAnsi="Verdana" w:cs="Tahoma"/>
          <w:sz w:val="18"/>
          <w:szCs w:val="18"/>
        </w:rPr>
      </w:pPr>
      <w:r>
        <w:rPr>
          <w:rFonts w:ascii="Verdana" w:hAnsi="Verdana" w:cs="Tahoma"/>
          <w:sz w:val="18"/>
          <w:szCs w:val="18"/>
        </w:rPr>
        <w:t>Bank Accounts as at 30.04.23</w:t>
      </w:r>
    </w:p>
    <w:p w14:paraId="762393C1" w14:textId="6C381BB1" w:rsidR="00F25A79" w:rsidRDefault="00F25A79" w:rsidP="00B432AD">
      <w:pPr>
        <w:rPr>
          <w:rFonts w:ascii="Verdana" w:hAnsi="Verdana" w:cs="Tahoma"/>
          <w:sz w:val="18"/>
          <w:szCs w:val="18"/>
        </w:rPr>
      </w:pPr>
      <w:r>
        <w:rPr>
          <w:rFonts w:ascii="Verdana" w:hAnsi="Verdana" w:cs="Tahoma"/>
          <w:sz w:val="18"/>
          <w:szCs w:val="18"/>
        </w:rPr>
        <w:t>Unity Trust Current account £</w:t>
      </w:r>
      <w:r w:rsidR="00F51175">
        <w:rPr>
          <w:rFonts w:ascii="Verdana" w:hAnsi="Verdana" w:cs="Tahoma"/>
          <w:sz w:val="18"/>
          <w:szCs w:val="18"/>
        </w:rPr>
        <w:t>75,196.64</w:t>
      </w:r>
    </w:p>
    <w:p w14:paraId="5EFA4C01" w14:textId="5EC5AA68" w:rsidR="00F51175" w:rsidRDefault="00F51175" w:rsidP="00B432AD">
      <w:pPr>
        <w:rPr>
          <w:rFonts w:ascii="Verdana" w:hAnsi="Verdana" w:cs="Tahoma"/>
          <w:sz w:val="18"/>
          <w:szCs w:val="18"/>
        </w:rPr>
      </w:pPr>
      <w:r>
        <w:rPr>
          <w:rFonts w:ascii="Verdana" w:hAnsi="Verdana" w:cs="Tahoma"/>
          <w:sz w:val="18"/>
          <w:szCs w:val="18"/>
        </w:rPr>
        <w:t>Unity Trust Savings account £100,747.33</w:t>
      </w:r>
    </w:p>
    <w:p w14:paraId="5DEECCAB" w14:textId="77777777" w:rsidR="00F51175" w:rsidRPr="008F1D4D" w:rsidRDefault="00F51175" w:rsidP="00B432AD">
      <w:pPr>
        <w:rPr>
          <w:rFonts w:ascii="Verdana" w:hAnsi="Verdana" w:cs="Tahoma"/>
          <w:sz w:val="18"/>
          <w:szCs w:val="18"/>
        </w:rPr>
      </w:pPr>
    </w:p>
    <w:p w14:paraId="40C8E388" w14:textId="2D839F88" w:rsidR="00482376" w:rsidRPr="006270D9" w:rsidRDefault="00B432AD" w:rsidP="000751BC">
      <w:pPr>
        <w:rPr>
          <w:rFonts w:ascii="Tahoma" w:hAnsi="Tahoma" w:cs="Tahoma"/>
          <w:sz w:val="16"/>
          <w:szCs w:val="16"/>
        </w:rPr>
      </w:pPr>
      <w:r w:rsidRPr="006270D9">
        <w:rPr>
          <w:rFonts w:ascii="Tahoma" w:hAnsi="Tahoma" w:cs="Tahoma"/>
          <w:sz w:val="16"/>
          <w:szCs w:val="16"/>
        </w:rPr>
        <w:t xml:space="preserve">Please note that in order to comply with the tight deadlines imposed on determination of planning applications, the Parish Council may consider other </w:t>
      </w:r>
      <w:r w:rsidR="008D1C02" w:rsidRPr="006270D9">
        <w:rPr>
          <w:rFonts w:ascii="Tahoma" w:hAnsi="Tahoma" w:cs="Tahoma"/>
          <w:sz w:val="16"/>
          <w:szCs w:val="16"/>
        </w:rPr>
        <w:t>recently notified</w:t>
      </w:r>
      <w:r w:rsidRPr="006270D9">
        <w:rPr>
          <w:rFonts w:ascii="Tahoma" w:hAnsi="Tahoma" w:cs="Tahoma"/>
          <w:sz w:val="16"/>
          <w:szCs w:val="16"/>
        </w:rPr>
        <w:t xml:space="preserve"> planning applications.  Details are available on the Greater Cambridge Shared Planning monthly list of validated applications at </w:t>
      </w:r>
      <w:hyperlink r:id="rId9" w:history="1">
        <w:r w:rsidRPr="006270D9">
          <w:rPr>
            <w:rStyle w:val="Hyperlink"/>
            <w:rFonts w:ascii="Tahoma" w:hAnsi="Tahoma" w:cs="Tahoma"/>
            <w:sz w:val="16"/>
            <w:szCs w:val="16"/>
          </w:rPr>
          <w:t>https://applications.greatercambridgeplanning.org/online-applications/search.do?action=monthlyList</w:t>
        </w:r>
      </w:hyperlink>
      <w:r w:rsidRPr="006270D9">
        <w:rPr>
          <w:rFonts w:ascii="Tahoma" w:hAnsi="Tahoma" w:cs="Tahoma"/>
          <w:sz w:val="16"/>
          <w:szCs w:val="16"/>
        </w:rPr>
        <w:t xml:space="preserve"> </w:t>
      </w:r>
    </w:p>
    <w:p w14:paraId="1C2F4174" w14:textId="77777777" w:rsidR="008D308A" w:rsidRPr="00BD429D" w:rsidRDefault="008D308A" w:rsidP="00BD429D">
      <w:pPr>
        <w:rPr>
          <w:rFonts w:ascii="Arial" w:hAnsi="Arial" w:cs="Arial"/>
          <w:sz w:val="22"/>
          <w:szCs w:val="22"/>
        </w:rPr>
      </w:pPr>
    </w:p>
    <w:p w14:paraId="7DB76141" w14:textId="6B5B17B0" w:rsidR="00A86BD6" w:rsidRPr="006270D9" w:rsidRDefault="000751BC" w:rsidP="000751BC">
      <w:pPr>
        <w:rPr>
          <w:rFonts w:ascii="Verdana" w:hAnsi="Verdana" w:cs="Arial"/>
          <w:sz w:val="18"/>
          <w:szCs w:val="18"/>
        </w:rPr>
      </w:pPr>
      <w:r w:rsidRPr="006270D9">
        <w:rPr>
          <w:rFonts w:ascii="Verdana" w:hAnsi="Verdana" w:cs="Arial"/>
          <w:sz w:val="18"/>
          <w:szCs w:val="18"/>
        </w:rPr>
        <w:t xml:space="preserve">DATES </w:t>
      </w:r>
      <w:r w:rsidR="00A86BD6" w:rsidRPr="006270D9">
        <w:rPr>
          <w:rFonts w:ascii="Verdana" w:hAnsi="Verdana" w:cs="Arial"/>
          <w:sz w:val="18"/>
          <w:szCs w:val="18"/>
        </w:rPr>
        <w:t>OF PARISH COUNCIL MEETINGS 202</w:t>
      </w:r>
      <w:r w:rsidR="00B353FF">
        <w:rPr>
          <w:rFonts w:ascii="Verdana" w:hAnsi="Verdana" w:cs="Arial"/>
          <w:sz w:val="18"/>
          <w:szCs w:val="18"/>
        </w:rPr>
        <w:t>3</w:t>
      </w:r>
      <w:r w:rsidR="00A86BD6" w:rsidRPr="006270D9">
        <w:rPr>
          <w:rFonts w:ascii="Verdana" w:hAnsi="Verdana" w:cs="Arial"/>
          <w:sz w:val="18"/>
          <w:szCs w:val="18"/>
        </w:rPr>
        <w:t>/202</w:t>
      </w:r>
      <w:r w:rsidR="00B353FF">
        <w:rPr>
          <w:rFonts w:ascii="Verdana" w:hAnsi="Verdana" w:cs="Arial"/>
          <w:sz w:val="18"/>
          <w:szCs w:val="18"/>
        </w:rPr>
        <w:t>4</w:t>
      </w:r>
      <w:r w:rsidR="00624DF6" w:rsidRPr="006270D9">
        <w:rPr>
          <w:rFonts w:ascii="Verdana" w:hAnsi="Verdana" w:cs="Arial"/>
          <w:sz w:val="18"/>
          <w:szCs w:val="18"/>
        </w:rPr>
        <w:t xml:space="preserve"> – 3</w:t>
      </w:r>
      <w:r w:rsidR="00624DF6" w:rsidRPr="006270D9">
        <w:rPr>
          <w:rFonts w:ascii="Verdana" w:hAnsi="Verdana" w:cs="Arial"/>
          <w:sz w:val="18"/>
          <w:szCs w:val="18"/>
          <w:vertAlign w:val="superscript"/>
        </w:rPr>
        <w:t>RD</w:t>
      </w:r>
      <w:r w:rsidR="00624DF6" w:rsidRPr="006270D9">
        <w:rPr>
          <w:rFonts w:ascii="Verdana" w:hAnsi="Verdana" w:cs="Arial"/>
          <w:sz w:val="18"/>
          <w:szCs w:val="18"/>
        </w:rPr>
        <w:t xml:space="preserve"> Monday of each month unless otherwise stated</w:t>
      </w:r>
    </w:p>
    <w:p w14:paraId="46020AE8" w14:textId="77777777" w:rsidR="00624DF6" w:rsidRDefault="00624DF6" w:rsidP="000751BC">
      <w:pPr>
        <w:rPr>
          <w:rFonts w:ascii="Verdana" w:hAnsi="Verdana" w:cs="Arial"/>
          <w:sz w:val="22"/>
          <w:szCs w:val="22"/>
        </w:rPr>
      </w:pPr>
    </w:p>
    <w:p w14:paraId="62EA08AC" w14:textId="2C8F352B" w:rsidR="00BB38C3" w:rsidRPr="000751BC" w:rsidRDefault="001F43AD" w:rsidP="000751BC">
      <w:pPr>
        <w:rPr>
          <w:rFonts w:ascii="Arial" w:hAnsi="Arial" w:cs="Arial"/>
          <w:sz w:val="16"/>
          <w:szCs w:val="16"/>
        </w:rPr>
      </w:pPr>
      <w:r>
        <w:rPr>
          <w:rFonts w:ascii="Arial" w:hAnsi="Arial" w:cs="Arial"/>
          <w:b/>
          <w:color w:val="000000"/>
          <w:sz w:val="18"/>
          <w:szCs w:val="18"/>
        </w:rPr>
        <w:t>22</w:t>
      </w:r>
      <w:r w:rsidRPr="001F43AD">
        <w:rPr>
          <w:rFonts w:ascii="Arial" w:hAnsi="Arial" w:cs="Arial"/>
          <w:b/>
          <w:color w:val="000000"/>
          <w:sz w:val="18"/>
          <w:szCs w:val="18"/>
          <w:vertAlign w:val="superscript"/>
        </w:rPr>
        <w:t>nd</w:t>
      </w:r>
      <w:r>
        <w:rPr>
          <w:rFonts w:ascii="Arial" w:hAnsi="Arial" w:cs="Arial"/>
          <w:b/>
          <w:color w:val="000000"/>
          <w:sz w:val="18"/>
          <w:szCs w:val="18"/>
        </w:rPr>
        <w:t xml:space="preserve"> May (Annual Parish mtg) and Parish mtg 2023, 19</w:t>
      </w:r>
      <w:r w:rsidRPr="001F43AD">
        <w:rPr>
          <w:rFonts w:ascii="Arial" w:hAnsi="Arial" w:cs="Arial"/>
          <w:b/>
          <w:color w:val="000000"/>
          <w:sz w:val="18"/>
          <w:szCs w:val="18"/>
          <w:vertAlign w:val="superscript"/>
        </w:rPr>
        <w:t>th</w:t>
      </w:r>
      <w:r>
        <w:rPr>
          <w:rFonts w:ascii="Arial" w:hAnsi="Arial" w:cs="Arial"/>
          <w:b/>
          <w:color w:val="000000"/>
          <w:sz w:val="18"/>
          <w:szCs w:val="18"/>
        </w:rPr>
        <w:t xml:space="preserve"> June 23, 17</w:t>
      </w:r>
      <w:r w:rsidRPr="001F43AD">
        <w:rPr>
          <w:rFonts w:ascii="Arial" w:hAnsi="Arial" w:cs="Arial"/>
          <w:b/>
          <w:color w:val="000000"/>
          <w:sz w:val="18"/>
          <w:szCs w:val="18"/>
          <w:vertAlign w:val="superscript"/>
        </w:rPr>
        <w:t>th</w:t>
      </w:r>
      <w:r>
        <w:rPr>
          <w:rFonts w:ascii="Arial" w:hAnsi="Arial" w:cs="Arial"/>
          <w:b/>
          <w:color w:val="000000"/>
          <w:sz w:val="18"/>
          <w:szCs w:val="18"/>
        </w:rPr>
        <w:t xml:space="preserve"> July 23, NO MEETING IN AUGUST</w:t>
      </w:r>
      <w:r w:rsidR="00EA5E5B">
        <w:rPr>
          <w:rFonts w:ascii="Arial" w:hAnsi="Arial" w:cs="Arial"/>
          <w:b/>
          <w:color w:val="000000"/>
          <w:sz w:val="18"/>
          <w:szCs w:val="18"/>
        </w:rPr>
        <w:t>, 18</w:t>
      </w:r>
      <w:r w:rsidR="00EA5E5B" w:rsidRPr="00EA5E5B">
        <w:rPr>
          <w:rFonts w:ascii="Arial" w:hAnsi="Arial" w:cs="Arial"/>
          <w:b/>
          <w:color w:val="000000"/>
          <w:sz w:val="18"/>
          <w:szCs w:val="18"/>
          <w:vertAlign w:val="superscript"/>
        </w:rPr>
        <w:t>TH</w:t>
      </w:r>
      <w:r w:rsidR="00EA5E5B">
        <w:rPr>
          <w:rFonts w:ascii="Arial" w:hAnsi="Arial" w:cs="Arial"/>
          <w:b/>
          <w:color w:val="000000"/>
          <w:sz w:val="18"/>
          <w:szCs w:val="18"/>
        </w:rPr>
        <w:t xml:space="preserve"> September 23, 16</w:t>
      </w:r>
      <w:r w:rsidR="00EA5E5B" w:rsidRPr="00EA5E5B">
        <w:rPr>
          <w:rFonts w:ascii="Arial" w:hAnsi="Arial" w:cs="Arial"/>
          <w:b/>
          <w:color w:val="000000"/>
          <w:sz w:val="18"/>
          <w:szCs w:val="18"/>
          <w:vertAlign w:val="superscript"/>
        </w:rPr>
        <w:t>th</w:t>
      </w:r>
      <w:r w:rsidR="00EA5E5B">
        <w:rPr>
          <w:rFonts w:ascii="Arial" w:hAnsi="Arial" w:cs="Arial"/>
          <w:b/>
          <w:color w:val="000000"/>
          <w:sz w:val="18"/>
          <w:szCs w:val="18"/>
        </w:rPr>
        <w:t xml:space="preserve"> October 23, 20</w:t>
      </w:r>
      <w:r w:rsidR="00EA5E5B" w:rsidRPr="00EA5E5B">
        <w:rPr>
          <w:rFonts w:ascii="Arial" w:hAnsi="Arial" w:cs="Arial"/>
          <w:b/>
          <w:color w:val="000000"/>
          <w:sz w:val="18"/>
          <w:szCs w:val="18"/>
          <w:vertAlign w:val="superscript"/>
        </w:rPr>
        <w:t>th</w:t>
      </w:r>
      <w:r w:rsidR="00EA5E5B">
        <w:rPr>
          <w:rFonts w:ascii="Arial" w:hAnsi="Arial" w:cs="Arial"/>
          <w:b/>
          <w:color w:val="000000"/>
          <w:sz w:val="18"/>
          <w:szCs w:val="18"/>
        </w:rPr>
        <w:t xml:space="preserve"> November 23, 18</w:t>
      </w:r>
      <w:r w:rsidR="00EA5E5B" w:rsidRPr="00EA5E5B">
        <w:rPr>
          <w:rFonts w:ascii="Arial" w:hAnsi="Arial" w:cs="Arial"/>
          <w:b/>
          <w:color w:val="000000"/>
          <w:sz w:val="18"/>
          <w:szCs w:val="18"/>
          <w:vertAlign w:val="superscript"/>
        </w:rPr>
        <w:t>th</w:t>
      </w:r>
      <w:r w:rsidR="00EA5E5B">
        <w:rPr>
          <w:rFonts w:ascii="Arial" w:hAnsi="Arial" w:cs="Arial"/>
          <w:b/>
          <w:color w:val="000000"/>
          <w:sz w:val="18"/>
          <w:szCs w:val="18"/>
        </w:rPr>
        <w:t xml:space="preserve"> December 23, </w:t>
      </w:r>
      <w:r w:rsidR="008B2BA4">
        <w:rPr>
          <w:rFonts w:ascii="Arial" w:hAnsi="Arial" w:cs="Arial"/>
          <w:b/>
          <w:color w:val="000000"/>
          <w:sz w:val="18"/>
          <w:szCs w:val="18"/>
        </w:rPr>
        <w:t>15</w:t>
      </w:r>
      <w:r w:rsidR="008B2BA4" w:rsidRPr="008B2BA4">
        <w:rPr>
          <w:rFonts w:ascii="Arial" w:hAnsi="Arial" w:cs="Arial"/>
          <w:b/>
          <w:color w:val="000000"/>
          <w:sz w:val="18"/>
          <w:szCs w:val="18"/>
          <w:vertAlign w:val="superscript"/>
        </w:rPr>
        <w:t>th</w:t>
      </w:r>
      <w:r w:rsidR="008B2BA4">
        <w:rPr>
          <w:rFonts w:ascii="Arial" w:hAnsi="Arial" w:cs="Arial"/>
          <w:b/>
          <w:color w:val="000000"/>
          <w:sz w:val="18"/>
          <w:szCs w:val="18"/>
        </w:rPr>
        <w:t xml:space="preserve"> January 2024, 19</w:t>
      </w:r>
      <w:r w:rsidR="008B2BA4" w:rsidRPr="008B2BA4">
        <w:rPr>
          <w:rFonts w:ascii="Arial" w:hAnsi="Arial" w:cs="Arial"/>
          <w:b/>
          <w:color w:val="000000"/>
          <w:sz w:val="18"/>
          <w:szCs w:val="18"/>
          <w:vertAlign w:val="superscript"/>
        </w:rPr>
        <w:t>th</w:t>
      </w:r>
      <w:r w:rsidR="008B2BA4">
        <w:rPr>
          <w:rFonts w:ascii="Arial" w:hAnsi="Arial" w:cs="Arial"/>
          <w:b/>
          <w:color w:val="000000"/>
          <w:sz w:val="18"/>
          <w:szCs w:val="18"/>
        </w:rPr>
        <w:t xml:space="preserve"> February 24, </w:t>
      </w:r>
      <w:r w:rsidR="007C114B">
        <w:rPr>
          <w:rFonts w:ascii="Arial" w:hAnsi="Arial" w:cs="Arial"/>
          <w:b/>
          <w:color w:val="000000"/>
          <w:sz w:val="18"/>
          <w:szCs w:val="18"/>
        </w:rPr>
        <w:t>18</w:t>
      </w:r>
      <w:r w:rsidR="007C114B" w:rsidRPr="007C114B">
        <w:rPr>
          <w:rFonts w:ascii="Arial" w:hAnsi="Arial" w:cs="Arial"/>
          <w:b/>
          <w:color w:val="000000"/>
          <w:sz w:val="18"/>
          <w:szCs w:val="18"/>
          <w:vertAlign w:val="superscript"/>
        </w:rPr>
        <w:t>th</w:t>
      </w:r>
      <w:r w:rsidR="007C114B">
        <w:rPr>
          <w:rFonts w:ascii="Arial" w:hAnsi="Arial" w:cs="Arial"/>
          <w:b/>
          <w:color w:val="000000"/>
          <w:sz w:val="18"/>
          <w:szCs w:val="18"/>
        </w:rPr>
        <w:t xml:space="preserve"> March 24, 15</w:t>
      </w:r>
      <w:r w:rsidR="007C114B" w:rsidRPr="007C114B">
        <w:rPr>
          <w:rFonts w:ascii="Arial" w:hAnsi="Arial" w:cs="Arial"/>
          <w:b/>
          <w:color w:val="000000"/>
          <w:sz w:val="18"/>
          <w:szCs w:val="18"/>
          <w:vertAlign w:val="superscript"/>
        </w:rPr>
        <w:t>th</w:t>
      </w:r>
      <w:r w:rsidR="007C114B">
        <w:rPr>
          <w:rFonts w:ascii="Arial" w:hAnsi="Arial" w:cs="Arial"/>
          <w:b/>
          <w:color w:val="000000"/>
          <w:sz w:val="18"/>
          <w:szCs w:val="18"/>
        </w:rPr>
        <w:t xml:space="preserve"> April 24, 20</w:t>
      </w:r>
      <w:r w:rsidR="007C114B" w:rsidRPr="007C114B">
        <w:rPr>
          <w:rFonts w:ascii="Arial" w:hAnsi="Arial" w:cs="Arial"/>
          <w:b/>
          <w:color w:val="000000"/>
          <w:sz w:val="18"/>
          <w:szCs w:val="18"/>
          <w:vertAlign w:val="superscript"/>
        </w:rPr>
        <w:t>th</w:t>
      </w:r>
      <w:r w:rsidR="007C114B">
        <w:rPr>
          <w:rFonts w:ascii="Arial" w:hAnsi="Arial" w:cs="Arial"/>
          <w:b/>
          <w:color w:val="000000"/>
          <w:sz w:val="18"/>
          <w:szCs w:val="18"/>
        </w:rPr>
        <w:t xml:space="preserve"> May 24.</w:t>
      </w:r>
    </w:p>
    <w:sectPr w:rsidR="00BB38C3" w:rsidRPr="000751BC" w:rsidSect="002D45ED">
      <w:footerReference w:type="default" r:id="rId10"/>
      <w:pgSz w:w="11906" w:h="16838"/>
      <w:pgMar w:top="993" w:right="1134" w:bottom="1440"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9B86" w14:textId="77777777" w:rsidR="0060453E" w:rsidRDefault="0060453E" w:rsidP="00F27435">
      <w:r>
        <w:separator/>
      </w:r>
    </w:p>
  </w:endnote>
  <w:endnote w:type="continuationSeparator" w:id="0">
    <w:p w14:paraId="511D8350" w14:textId="77777777" w:rsidR="0060453E" w:rsidRDefault="0060453E" w:rsidP="00F2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570992"/>
      <w:docPartObj>
        <w:docPartGallery w:val="Page Numbers (Bottom of Page)"/>
        <w:docPartUnique/>
      </w:docPartObj>
    </w:sdtPr>
    <w:sdtEndPr>
      <w:rPr>
        <w:noProof/>
      </w:rPr>
    </w:sdtEndPr>
    <w:sdtContent>
      <w:p w14:paraId="5DA049E8" w14:textId="5C12EBAE" w:rsidR="002D45ED" w:rsidRDefault="002D45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BC18" w14:textId="3B086D49" w:rsidR="00F27435" w:rsidRDefault="00F27435" w:rsidP="00E50DF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5BE35" w14:textId="77777777" w:rsidR="0060453E" w:rsidRDefault="0060453E" w:rsidP="00F27435">
      <w:r>
        <w:separator/>
      </w:r>
    </w:p>
  </w:footnote>
  <w:footnote w:type="continuationSeparator" w:id="0">
    <w:p w14:paraId="27CE63C0" w14:textId="77777777" w:rsidR="0060453E" w:rsidRDefault="0060453E" w:rsidP="00F27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034AC"/>
    <w:multiLevelType w:val="hybridMultilevel"/>
    <w:tmpl w:val="B10A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34979"/>
    <w:multiLevelType w:val="hybridMultilevel"/>
    <w:tmpl w:val="D7FE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A1767"/>
    <w:multiLevelType w:val="hybridMultilevel"/>
    <w:tmpl w:val="E552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91246"/>
    <w:multiLevelType w:val="hybridMultilevel"/>
    <w:tmpl w:val="19EE2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1841F5"/>
    <w:multiLevelType w:val="hybridMultilevel"/>
    <w:tmpl w:val="10EA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86F51"/>
    <w:multiLevelType w:val="hybridMultilevel"/>
    <w:tmpl w:val="A46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75097"/>
    <w:multiLevelType w:val="hybridMultilevel"/>
    <w:tmpl w:val="E232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933718"/>
    <w:multiLevelType w:val="hybridMultilevel"/>
    <w:tmpl w:val="B6A8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F3BC2"/>
    <w:multiLevelType w:val="hybridMultilevel"/>
    <w:tmpl w:val="A300D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254F84"/>
    <w:multiLevelType w:val="hybridMultilevel"/>
    <w:tmpl w:val="8D14D3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C4E75"/>
    <w:multiLevelType w:val="hybridMultilevel"/>
    <w:tmpl w:val="5D22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721D47"/>
    <w:multiLevelType w:val="hybridMultilevel"/>
    <w:tmpl w:val="AAA02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13104A"/>
    <w:multiLevelType w:val="hybridMultilevel"/>
    <w:tmpl w:val="152CC02A"/>
    <w:lvl w:ilvl="0" w:tplc="188041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8672C9"/>
    <w:multiLevelType w:val="hybridMultilevel"/>
    <w:tmpl w:val="984882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EA3640A"/>
    <w:multiLevelType w:val="hybridMultilevel"/>
    <w:tmpl w:val="21D2C03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5" w15:restartNumberingAfterBreak="0">
    <w:nsid w:val="660F0990"/>
    <w:multiLevelType w:val="hybridMultilevel"/>
    <w:tmpl w:val="067C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291A4F"/>
    <w:multiLevelType w:val="hybridMultilevel"/>
    <w:tmpl w:val="EDE6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70B3E"/>
    <w:multiLevelType w:val="hybridMultilevel"/>
    <w:tmpl w:val="AE9C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86614B"/>
    <w:multiLevelType w:val="hybridMultilevel"/>
    <w:tmpl w:val="B09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D9048C"/>
    <w:multiLevelType w:val="hybridMultilevel"/>
    <w:tmpl w:val="189C6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9D1045"/>
    <w:multiLevelType w:val="hybridMultilevel"/>
    <w:tmpl w:val="CF58F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C20DDC"/>
    <w:multiLevelType w:val="hybridMultilevel"/>
    <w:tmpl w:val="B81E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2435928">
    <w:abstractNumId w:val="10"/>
  </w:num>
  <w:num w:numId="2" w16cid:durableId="359088415">
    <w:abstractNumId w:val="7"/>
  </w:num>
  <w:num w:numId="3" w16cid:durableId="423645960">
    <w:abstractNumId w:val="17"/>
  </w:num>
  <w:num w:numId="4" w16cid:durableId="1929731914">
    <w:abstractNumId w:val="2"/>
  </w:num>
  <w:num w:numId="5" w16cid:durableId="1268729052">
    <w:abstractNumId w:val="16"/>
  </w:num>
  <w:num w:numId="6" w16cid:durableId="828058263">
    <w:abstractNumId w:val="5"/>
  </w:num>
  <w:num w:numId="7" w16cid:durableId="1086221500">
    <w:abstractNumId w:val="3"/>
  </w:num>
  <w:num w:numId="8" w16cid:durableId="1055814458">
    <w:abstractNumId w:val="15"/>
  </w:num>
  <w:num w:numId="9" w16cid:durableId="435639444">
    <w:abstractNumId w:val="9"/>
  </w:num>
  <w:num w:numId="10" w16cid:durableId="281502670">
    <w:abstractNumId w:val="1"/>
  </w:num>
  <w:num w:numId="11" w16cid:durableId="400058813">
    <w:abstractNumId w:val="0"/>
  </w:num>
  <w:num w:numId="12" w16cid:durableId="489176642">
    <w:abstractNumId w:val="11"/>
  </w:num>
  <w:num w:numId="13" w16cid:durableId="172839844">
    <w:abstractNumId w:val="8"/>
  </w:num>
  <w:num w:numId="14" w16cid:durableId="1657302789">
    <w:abstractNumId w:val="14"/>
  </w:num>
  <w:num w:numId="15" w16cid:durableId="42604001">
    <w:abstractNumId w:val="20"/>
  </w:num>
  <w:num w:numId="16" w16cid:durableId="733897928">
    <w:abstractNumId w:val="21"/>
  </w:num>
  <w:num w:numId="17" w16cid:durableId="1185166887">
    <w:abstractNumId w:val="6"/>
  </w:num>
  <w:num w:numId="18" w16cid:durableId="1644657468">
    <w:abstractNumId w:val="12"/>
  </w:num>
  <w:num w:numId="19" w16cid:durableId="84544058">
    <w:abstractNumId w:val="4"/>
  </w:num>
  <w:num w:numId="20" w16cid:durableId="2123114080">
    <w:abstractNumId w:val="18"/>
  </w:num>
  <w:num w:numId="21" w16cid:durableId="2047483183">
    <w:abstractNumId w:val="13"/>
  </w:num>
  <w:num w:numId="22" w16cid:durableId="6142929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77"/>
    <w:rsid w:val="00001C96"/>
    <w:rsid w:val="00004B3F"/>
    <w:rsid w:val="00011CD1"/>
    <w:rsid w:val="000209AE"/>
    <w:rsid w:val="00021C8D"/>
    <w:rsid w:val="00022F67"/>
    <w:rsid w:val="000236C6"/>
    <w:rsid w:val="000319AA"/>
    <w:rsid w:val="000322D5"/>
    <w:rsid w:val="00042C21"/>
    <w:rsid w:val="0004662E"/>
    <w:rsid w:val="000523D1"/>
    <w:rsid w:val="00053FF7"/>
    <w:rsid w:val="0006157F"/>
    <w:rsid w:val="0006342D"/>
    <w:rsid w:val="000751BC"/>
    <w:rsid w:val="00082CA8"/>
    <w:rsid w:val="000A4C3A"/>
    <w:rsid w:val="000A78F0"/>
    <w:rsid w:val="000C0C66"/>
    <w:rsid w:val="000C7FA2"/>
    <w:rsid w:val="000D2BCF"/>
    <w:rsid w:val="000D3C3A"/>
    <w:rsid w:val="000D4C98"/>
    <w:rsid w:val="000D503D"/>
    <w:rsid w:val="000D7D5B"/>
    <w:rsid w:val="000E3E47"/>
    <w:rsid w:val="00120563"/>
    <w:rsid w:val="00124774"/>
    <w:rsid w:val="00125608"/>
    <w:rsid w:val="0012643C"/>
    <w:rsid w:val="00141A90"/>
    <w:rsid w:val="001453AF"/>
    <w:rsid w:val="00152461"/>
    <w:rsid w:val="00161863"/>
    <w:rsid w:val="00164363"/>
    <w:rsid w:val="00176EED"/>
    <w:rsid w:val="0018471A"/>
    <w:rsid w:val="00186067"/>
    <w:rsid w:val="00186948"/>
    <w:rsid w:val="00195E79"/>
    <w:rsid w:val="001A008D"/>
    <w:rsid w:val="001A4A32"/>
    <w:rsid w:val="001A4F5C"/>
    <w:rsid w:val="001B0A64"/>
    <w:rsid w:val="001B3BCD"/>
    <w:rsid w:val="001B3ED8"/>
    <w:rsid w:val="001B4517"/>
    <w:rsid w:val="001B701D"/>
    <w:rsid w:val="001B7255"/>
    <w:rsid w:val="001C2EB9"/>
    <w:rsid w:val="001C75A8"/>
    <w:rsid w:val="001D34BE"/>
    <w:rsid w:val="001D4351"/>
    <w:rsid w:val="001E258F"/>
    <w:rsid w:val="001F027D"/>
    <w:rsid w:val="001F1434"/>
    <w:rsid w:val="001F36C9"/>
    <w:rsid w:val="001F43AD"/>
    <w:rsid w:val="002116DB"/>
    <w:rsid w:val="0021386A"/>
    <w:rsid w:val="0021428A"/>
    <w:rsid w:val="002176D3"/>
    <w:rsid w:val="00223F23"/>
    <w:rsid w:val="0022538A"/>
    <w:rsid w:val="002267C0"/>
    <w:rsid w:val="002317BF"/>
    <w:rsid w:val="00234424"/>
    <w:rsid w:val="00236683"/>
    <w:rsid w:val="00242899"/>
    <w:rsid w:val="002460E2"/>
    <w:rsid w:val="0024671D"/>
    <w:rsid w:val="00254070"/>
    <w:rsid w:val="002550D3"/>
    <w:rsid w:val="00257132"/>
    <w:rsid w:val="002612DD"/>
    <w:rsid w:val="00261EF6"/>
    <w:rsid w:val="0026357F"/>
    <w:rsid w:val="002805F4"/>
    <w:rsid w:val="00284B83"/>
    <w:rsid w:val="00286970"/>
    <w:rsid w:val="00286A02"/>
    <w:rsid w:val="00286DB0"/>
    <w:rsid w:val="00293C00"/>
    <w:rsid w:val="002A0F40"/>
    <w:rsid w:val="002A57B8"/>
    <w:rsid w:val="002B05F1"/>
    <w:rsid w:val="002B42AA"/>
    <w:rsid w:val="002B4F3E"/>
    <w:rsid w:val="002B6AA6"/>
    <w:rsid w:val="002B6EE3"/>
    <w:rsid w:val="002B7F50"/>
    <w:rsid w:val="002C4BCE"/>
    <w:rsid w:val="002D45ED"/>
    <w:rsid w:val="002D6EED"/>
    <w:rsid w:val="002E1AD4"/>
    <w:rsid w:val="002E2E05"/>
    <w:rsid w:val="002F3D53"/>
    <w:rsid w:val="002F3DEE"/>
    <w:rsid w:val="002F495E"/>
    <w:rsid w:val="002F7E22"/>
    <w:rsid w:val="002F7FA1"/>
    <w:rsid w:val="00303BB3"/>
    <w:rsid w:val="00312CC1"/>
    <w:rsid w:val="00320FF9"/>
    <w:rsid w:val="003226C8"/>
    <w:rsid w:val="00323097"/>
    <w:rsid w:val="0032339C"/>
    <w:rsid w:val="00323737"/>
    <w:rsid w:val="00324E6E"/>
    <w:rsid w:val="00332F85"/>
    <w:rsid w:val="00334441"/>
    <w:rsid w:val="0034228B"/>
    <w:rsid w:val="00344A41"/>
    <w:rsid w:val="00355D7B"/>
    <w:rsid w:val="003648FF"/>
    <w:rsid w:val="00365B19"/>
    <w:rsid w:val="00373C73"/>
    <w:rsid w:val="00373D52"/>
    <w:rsid w:val="003804A3"/>
    <w:rsid w:val="003808E4"/>
    <w:rsid w:val="00382759"/>
    <w:rsid w:val="00387970"/>
    <w:rsid w:val="00387FAD"/>
    <w:rsid w:val="00396C8A"/>
    <w:rsid w:val="003A35B3"/>
    <w:rsid w:val="003A5C59"/>
    <w:rsid w:val="003B2AB6"/>
    <w:rsid w:val="003B3334"/>
    <w:rsid w:val="003C36D5"/>
    <w:rsid w:val="003C6681"/>
    <w:rsid w:val="003D5AA2"/>
    <w:rsid w:val="0041307B"/>
    <w:rsid w:val="00416B30"/>
    <w:rsid w:val="00421B16"/>
    <w:rsid w:val="00424AD8"/>
    <w:rsid w:val="004257DB"/>
    <w:rsid w:val="00425EC7"/>
    <w:rsid w:val="00426418"/>
    <w:rsid w:val="00437A64"/>
    <w:rsid w:val="004451B3"/>
    <w:rsid w:val="004514F7"/>
    <w:rsid w:val="00452500"/>
    <w:rsid w:val="00456000"/>
    <w:rsid w:val="004616AA"/>
    <w:rsid w:val="00462599"/>
    <w:rsid w:val="00463E38"/>
    <w:rsid w:val="00480F86"/>
    <w:rsid w:val="00481B65"/>
    <w:rsid w:val="004821AB"/>
    <w:rsid w:val="00482376"/>
    <w:rsid w:val="0048485B"/>
    <w:rsid w:val="004901E9"/>
    <w:rsid w:val="00492647"/>
    <w:rsid w:val="00496201"/>
    <w:rsid w:val="004A2210"/>
    <w:rsid w:val="004A7A5A"/>
    <w:rsid w:val="004B0969"/>
    <w:rsid w:val="004B65A5"/>
    <w:rsid w:val="004C397C"/>
    <w:rsid w:val="004D16A5"/>
    <w:rsid w:val="004D7CDD"/>
    <w:rsid w:val="004E24E0"/>
    <w:rsid w:val="005211E6"/>
    <w:rsid w:val="00525727"/>
    <w:rsid w:val="00531823"/>
    <w:rsid w:val="005343DC"/>
    <w:rsid w:val="005428EE"/>
    <w:rsid w:val="005454A3"/>
    <w:rsid w:val="005527C4"/>
    <w:rsid w:val="0055341C"/>
    <w:rsid w:val="00571F19"/>
    <w:rsid w:val="00573182"/>
    <w:rsid w:val="00574190"/>
    <w:rsid w:val="00580DCF"/>
    <w:rsid w:val="00581CC5"/>
    <w:rsid w:val="0058501B"/>
    <w:rsid w:val="00586F2D"/>
    <w:rsid w:val="00587543"/>
    <w:rsid w:val="00590DB4"/>
    <w:rsid w:val="00593296"/>
    <w:rsid w:val="005A23CB"/>
    <w:rsid w:val="005A2C96"/>
    <w:rsid w:val="005A71C0"/>
    <w:rsid w:val="005B093E"/>
    <w:rsid w:val="005B4B41"/>
    <w:rsid w:val="005C7869"/>
    <w:rsid w:val="005D0750"/>
    <w:rsid w:val="005D4C57"/>
    <w:rsid w:val="005D6031"/>
    <w:rsid w:val="005E7E4A"/>
    <w:rsid w:val="005F05A0"/>
    <w:rsid w:val="005F40FD"/>
    <w:rsid w:val="005F5D38"/>
    <w:rsid w:val="0060453E"/>
    <w:rsid w:val="006050FA"/>
    <w:rsid w:val="006130D8"/>
    <w:rsid w:val="00613CBF"/>
    <w:rsid w:val="00616035"/>
    <w:rsid w:val="0062477C"/>
    <w:rsid w:val="0062499E"/>
    <w:rsid w:val="00624DF6"/>
    <w:rsid w:val="00624E1A"/>
    <w:rsid w:val="00625DC4"/>
    <w:rsid w:val="00626EC9"/>
    <w:rsid w:val="006270D9"/>
    <w:rsid w:val="0064536C"/>
    <w:rsid w:val="00646063"/>
    <w:rsid w:val="006552C2"/>
    <w:rsid w:val="006663A2"/>
    <w:rsid w:val="006915B1"/>
    <w:rsid w:val="0069509B"/>
    <w:rsid w:val="006951E1"/>
    <w:rsid w:val="0069546B"/>
    <w:rsid w:val="006A4062"/>
    <w:rsid w:val="006A4E1F"/>
    <w:rsid w:val="006A5F55"/>
    <w:rsid w:val="006A7900"/>
    <w:rsid w:val="006B2464"/>
    <w:rsid w:val="006B299D"/>
    <w:rsid w:val="006B6439"/>
    <w:rsid w:val="006B64BF"/>
    <w:rsid w:val="006C4085"/>
    <w:rsid w:val="006E0E00"/>
    <w:rsid w:val="006E1C42"/>
    <w:rsid w:val="006E5B1A"/>
    <w:rsid w:val="00702C8D"/>
    <w:rsid w:val="00704CBE"/>
    <w:rsid w:val="00710692"/>
    <w:rsid w:val="007127AB"/>
    <w:rsid w:val="00712EC5"/>
    <w:rsid w:val="00716609"/>
    <w:rsid w:val="00720ADF"/>
    <w:rsid w:val="007222F9"/>
    <w:rsid w:val="00727780"/>
    <w:rsid w:val="00736C07"/>
    <w:rsid w:val="0074574D"/>
    <w:rsid w:val="007521AA"/>
    <w:rsid w:val="00775688"/>
    <w:rsid w:val="007774DB"/>
    <w:rsid w:val="0078508B"/>
    <w:rsid w:val="007B1596"/>
    <w:rsid w:val="007B5B06"/>
    <w:rsid w:val="007B6BA5"/>
    <w:rsid w:val="007C114B"/>
    <w:rsid w:val="007C194D"/>
    <w:rsid w:val="007C1E8F"/>
    <w:rsid w:val="007D0E42"/>
    <w:rsid w:val="007D7977"/>
    <w:rsid w:val="007E0C8A"/>
    <w:rsid w:val="00811301"/>
    <w:rsid w:val="00822FE8"/>
    <w:rsid w:val="008342A0"/>
    <w:rsid w:val="00841437"/>
    <w:rsid w:val="00841EFD"/>
    <w:rsid w:val="00844026"/>
    <w:rsid w:val="00851DCA"/>
    <w:rsid w:val="00864658"/>
    <w:rsid w:val="008675E8"/>
    <w:rsid w:val="0087204D"/>
    <w:rsid w:val="008740E1"/>
    <w:rsid w:val="008767E5"/>
    <w:rsid w:val="0087731A"/>
    <w:rsid w:val="008A0F2A"/>
    <w:rsid w:val="008A142C"/>
    <w:rsid w:val="008A20FD"/>
    <w:rsid w:val="008B2BA4"/>
    <w:rsid w:val="008B4286"/>
    <w:rsid w:val="008B4855"/>
    <w:rsid w:val="008B4EF2"/>
    <w:rsid w:val="008C02E5"/>
    <w:rsid w:val="008C5546"/>
    <w:rsid w:val="008C55B2"/>
    <w:rsid w:val="008D1C02"/>
    <w:rsid w:val="008D308A"/>
    <w:rsid w:val="008D54DB"/>
    <w:rsid w:val="008E27D5"/>
    <w:rsid w:val="008E4D73"/>
    <w:rsid w:val="008F1D4D"/>
    <w:rsid w:val="008F1EF6"/>
    <w:rsid w:val="008F40C9"/>
    <w:rsid w:val="0090239D"/>
    <w:rsid w:val="00917580"/>
    <w:rsid w:val="00921067"/>
    <w:rsid w:val="00924D29"/>
    <w:rsid w:val="009348BE"/>
    <w:rsid w:val="009354E1"/>
    <w:rsid w:val="00940DB5"/>
    <w:rsid w:val="00945CDF"/>
    <w:rsid w:val="0095219F"/>
    <w:rsid w:val="0095351B"/>
    <w:rsid w:val="00956F54"/>
    <w:rsid w:val="00957640"/>
    <w:rsid w:val="00964011"/>
    <w:rsid w:val="00966486"/>
    <w:rsid w:val="00970143"/>
    <w:rsid w:val="009940A1"/>
    <w:rsid w:val="00995983"/>
    <w:rsid w:val="0099774F"/>
    <w:rsid w:val="009978CC"/>
    <w:rsid w:val="009A0D80"/>
    <w:rsid w:val="009A5792"/>
    <w:rsid w:val="009B01EC"/>
    <w:rsid w:val="009C553B"/>
    <w:rsid w:val="009D21E1"/>
    <w:rsid w:val="009E30C9"/>
    <w:rsid w:val="009E6E60"/>
    <w:rsid w:val="009F679D"/>
    <w:rsid w:val="00A01D72"/>
    <w:rsid w:val="00A04A41"/>
    <w:rsid w:val="00A10CF1"/>
    <w:rsid w:val="00A1234B"/>
    <w:rsid w:val="00A127E5"/>
    <w:rsid w:val="00A133DD"/>
    <w:rsid w:val="00A233F3"/>
    <w:rsid w:val="00A27C7F"/>
    <w:rsid w:val="00A30239"/>
    <w:rsid w:val="00A335C1"/>
    <w:rsid w:val="00A35BBB"/>
    <w:rsid w:val="00A42C0F"/>
    <w:rsid w:val="00A56454"/>
    <w:rsid w:val="00A733EE"/>
    <w:rsid w:val="00A73B1D"/>
    <w:rsid w:val="00A81BF1"/>
    <w:rsid w:val="00A83FB4"/>
    <w:rsid w:val="00A86BD6"/>
    <w:rsid w:val="00A92EAD"/>
    <w:rsid w:val="00A95A6D"/>
    <w:rsid w:val="00AA09F4"/>
    <w:rsid w:val="00AA2D29"/>
    <w:rsid w:val="00AA49F5"/>
    <w:rsid w:val="00AA6EA7"/>
    <w:rsid w:val="00AB06F1"/>
    <w:rsid w:val="00AB3A0B"/>
    <w:rsid w:val="00AC7235"/>
    <w:rsid w:val="00AD363B"/>
    <w:rsid w:val="00AD6B0B"/>
    <w:rsid w:val="00AE1570"/>
    <w:rsid w:val="00AE2D98"/>
    <w:rsid w:val="00AF0BF7"/>
    <w:rsid w:val="00AF1697"/>
    <w:rsid w:val="00AF608A"/>
    <w:rsid w:val="00B0437A"/>
    <w:rsid w:val="00B06B16"/>
    <w:rsid w:val="00B11F30"/>
    <w:rsid w:val="00B16EEA"/>
    <w:rsid w:val="00B178FD"/>
    <w:rsid w:val="00B2273F"/>
    <w:rsid w:val="00B2773B"/>
    <w:rsid w:val="00B349C8"/>
    <w:rsid w:val="00B353FF"/>
    <w:rsid w:val="00B432AD"/>
    <w:rsid w:val="00B457B7"/>
    <w:rsid w:val="00B46D79"/>
    <w:rsid w:val="00B54C54"/>
    <w:rsid w:val="00B557CA"/>
    <w:rsid w:val="00B5718E"/>
    <w:rsid w:val="00B60570"/>
    <w:rsid w:val="00B71590"/>
    <w:rsid w:val="00B730C1"/>
    <w:rsid w:val="00B803D0"/>
    <w:rsid w:val="00B87611"/>
    <w:rsid w:val="00B941BD"/>
    <w:rsid w:val="00B96475"/>
    <w:rsid w:val="00B973E8"/>
    <w:rsid w:val="00B97F3A"/>
    <w:rsid w:val="00BA0B1B"/>
    <w:rsid w:val="00BA42CE"/>
    <w:rsid w:val="00BB38C3"/>
    <w:rsid w:val="00BC0D18"/>
    <w:rsid w:val="00BD32A6"/>
    <w:rsid w:val="00BD3741"/>
    <w:rsid w:val="00BD3FBF"/>
    <w:rsid w:val="00BD429D"/>
    <w:rsid w:val="00BE314B"/>
    <w:rsid w:val="00BE4BCF"/>
    <w:rsid w:val="00BE4CC7"/>
    <w:rsid w:val="00BE6AA6"/>
    <w:rsid w:val="00BE7C61"/>
    <w:rsid w:val="00BF0907"/>
    <w:rsid w:val="00BF0925"/>
    <w:rsid w:val="00BF29C3"/>
    <w:rsid w:val="00BF4F72"/>
    <w:rsid w:val="00C05008"/>
    <w:rsid w:val="00C1469C"/>
    <w:rsid w:val="00C14CE4"/>
    <w:rsid w:val="00C229BE"/>
    <w:rsid w:val="00C50D9B"/>
    <w:rsid w:val="00C5428B"/>
    <w:rsid w:val="00C5794E"/>
    <w:rsid w:val="00C741F9"/>
    <w:rsid w:val="00C750F0"/>
    <w:rsid w:val="00C818CE"/>
    <w:rsid w:val="00C85014"/>
    <w:rsid w:val="00C900D4"/>
    <w:rsid w:val="00C9086E"/>
    <w:rsid w:val="00CA4539"/>
    <w:rsid w:val="00CA7CDD"/>
    <w:rsid w:val="00CB2EC2"/>
    <w:rsid w:val="00CB3BE4"/>
    <w:rsid w:val="00CC3DB4"/>
    <w:rsid w:val="00CC43BA"/>
    <w:rsid w:val="00CC6EA6"/>
    <w:rsid w:val="00CD2113"/>
    <w:rsid w:val="00CD79C1"/>
    <w:rsid w:val="00CD7BFB"/>
    <w:rsid w:val="00CE0860"/>
    <w:rsid w:val="00CF5F15"/>
    <w:rsid w:val="00CF63C8"/>
    <w:rsid w:val="00D01F38"/>
    <w:rsid w:val="00D05FC3"/>
    <w:rsid w:val="00D112E6"/>
    <w:rsid w:val="00D11763"/>
    <w:rsid w:val="00D2212E"/>
    <w:rsid w:val="00D227E5"/>
    <w:rsid w:val="00D25BCA"/>
    <w:rsid w:val="00D33AD6"/>
    <w:rsid w:val="00D37E9C"/>
    <w:rsid w:val="00D44CB0"/>
    <w:rsid w:val="00D55E92"/>
    <w:rsid w:val="00D5784F"/>
    <w:rsid w:val="00D60B2A"/>
    <w:rsid w:val="00D72526"/>
    <w:rsid w:val="00D746BD"/>
    <w:rsid w:val="00D81ED2"/>
    <w:rsid w:val="00D83C74"/>
    <w:rsid w:val="00D85383"/>
    <w:rsid w:val="00D85F41"/>
    <w:rsid w:val="00D90798"/>
    <w:rsid w:val="00D92BAA"/>
    <w:rsid w:val="00D941D7"/>
    <w:rsid w:val="00D954CA"/>
    <w:rsid w:val="00D95766"/>
    <w:rsid w:val="00DB0FBC"/>
    <w:rsid w:val="00DB1036"/>
    <w:rsid w:val="00DB13CF"/>
    <w:rsid w:val="00DB2693"/>
    <w:rsid w:val="00DB5D8A"/>
    <w:rsid w:val="00DC7BE9"/>
    <w:rsid w:val="00DD7680"/>
    <w:rsid w:val="00DF7AC8"/>
    <w:rsid w:val="00E03722"/>
    <w:rsid w:val="00E079AB"/>
    <w:rsid w:val="00E12364"/>
    <w:rsid w:val="00E1271A"/>
    <w:rsid w:val="00E14B19"/>
    <w:rsid w:val="00E173D9"/>
    <w:rsid w:val="00E349C5"/>
    <w:rsid w:val="00E45299"/>
    <w:rsid w:val="00E50DFF"/>
    <w:rsid w:val="00E53EBB"/>
    <w:rsid w:val="00E5714B"/>
    <w:rsid w:val="00E57D32"/>
    <w:rsid w:val="00E61257"/>
    <w:rsid w:val="00E62158"/>
    <w:rsid w:val="00E730A3"/>
    <w:rsid w:val="00E740EE"/>
    <w:rsid w:val="00E757C5"/>
    <w:rsid w:val="00E950B9"/>
    <w:rsid w:val="00EA19CC"/>
    <w:rsid w:val="00EA31A5"/>
    <w:rsid w:val="00EA5E5B"/>
    <w:rsid w:val="00EB09DD"/>
    <w:rsid w:val="00EB15F9"/>
    <w:rsid w:val="00EB7BF8"/>
    <w:rsid w:val="00ED3D15"/>
    <w:rsid w:val="00EE0D85"/>
    <w:rsid w:val="00EE3D2B"/>
    <w:rsid w:val="00EF7CD5"/>
    <w:rsid w:val="00F13E41"/>
    <w:rsid w:val="00F256ED"/>
    <w:rsid w:val="00F25A79"/>
    <w:rsid w:val="00F25ECB"/>
    <w:rsid w:val="00F27435"/>
    <w:rsid w:val="00F27EF0"/>
    <w:rsid w:val="00F34288"/>
    <w:rsid w:val="00F4288B"/>
    <w:rsid w:val="00F44461"/>
    <w:rsid w:val="00F51175"/>
    <w:rsid w:val="00F53019"/>
    <w:rsid w:val="00F53623"/>
    <w:rsid w:val="00F60801"/>
    <w:rsid w:val="00F64E58"/>
    <w:rsid w:val="00F75196"/>
    <w:rsid w:val="00F76266"/>
    <w:rsid w:val="00F8288E"/>
    <w:rsid w:val="00F8293E"/>
    <w:rsid w:val="00F829EA"/>
    <w:rsid w:val="00F82CE6"/>
    <w:rsid w:val="00F8435B"/>
    <w:rsid w:val="00F97FDD"/>
    <w:rsid w:val="00FA1573"/>
    <w:rsid w:val="00FC2CCB"/>
    <w:rsid w:val="00FC3EBB"/>
    <w:rsid w:val="00FC5870"/>
    <w:rsid w:val="00FD6187"/>
    <w:rsid w:val="00FD6D3E"/>
    <w:rsid w:val="00FE1135"/>
    <w:rsid w:val="00FE1393"/>
    <w:rsid w:val="00FE5323"/>
    <w:rsid w:val="00FE762B"/>
    <w:rsid w:val="00FF2105"/>
    <w:rsid w:val="00FF5098"/>
    <w:rsid w:val="00FF7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2AAC"/>
  <w15:chartTrackingRefBased/>
  <w15:docId w15:val="{D84261EB-3281-4AFC-949C-FAFCBEFB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7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77"/>
    <w:pPr>
      <w:ind w:left="720"/>
      <w:contextualSpacing/>
    </w:pPr>
  </w:style>
  <w:style w:type="table" w:styleId="TableGrid">
    <w:name w:val="Table Grid"/>
    <w:basedOn w:val="TableNormal"/>
    <w:uiPriority w:val="39"/>
    <w:rsid w:val="007D79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435"/>
    <w:pPr>
      <w:tabs>
        <w:tab w:val="center" w:pos="4513"/>
        <w:tab w:val="right" w:pos="9026"/>
      </w:tabs>
    </w:pPr>
  </w:style>
  <w:style w:type="character" w:customStyle="1" w:styleId="HeaderChar">
    <w:name w:val="Header Char"/>
    <w:basedOn w:val="DefaultParagraphFont"/>
    <w:link w:val="Header"/>
    <w:uiPriority w:val="99"/>
    <w:rsid w:val="00F2743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27435"/>
    <w:pPr>
      <w:tabs>
        <w:tab w:val="center" w:pos="4513"/>
        <w:tab w:val="right" w:pos="9026"/>
      </w:tabs>
    </w:pPr>
  </w:style>
  <w:style w:type="character" w:customStyle="1" w:styleId="FooterChar">
    <w:name w:val="Footer Char"/>
    <w:basedOn w:val="DefaultParagraphFont"/>
    <w:link w:val="Footer"/>
    <w:uiPriority w:val="99"/>
    <w:rsid w:val="00F27435"/>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85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08B"/>
    <w:rPr>
      <w:rFonts w:ascii="Segoe UI" w:eastAsia="Times New Roman" w:hAnsi="Segoe UI" w:cs="Segoe UI"/>
      <w:sz w:val="18"/>
      <w:szCs w:val="18"/>
      <w:lang w:eastAsia="en-GB"/>
    </w:rPr>
  </w:style>
  <w:style w:type="table" w:customStyle="1" w:styleId="TableGrid1">
    <w:name w:val="Table Grid1"/>
    <w:basedOn w:val="TableNormal"/>
    <w:next w:val="TableGrid"/>
    <w:uiPriority w:val="39"/>
    <w:rsid w:val="001F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B1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32AD"/>
    <w:rPr>
      <w:color w:val="0563C1"/>
      <w:u w:val="single"/>
    </w:rPr>
  </w:style>
  <w:style w:type="table" w:styleId="GridTable4-Accent1">
    <w:name w:val="Grid Table 4 Accent 1"/>
    <w:basedOn w:val="TableNormal"/>
    <w:uiPriority w:val="49"/>
    <w:rsid w:val="00082C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
    <w:name w:val="Grid Table 4"/>
    <w:basedOn w:val="TableNormal"/>
    <w:uiPriority w:val="49"/>
    <w:rsid w:val="00082CA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042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1437"/>
    <w:rPr>
      <w:color w:val="605E5C"/>
      <w:shd w:val="clear" w:color="auto" w:fill="E1DFDD"/>
    </w:rPr>
  </w:style>
  <w:style w:type="paragraph" w:styleId="NoSpacing">
    <w:name w:val="No Spacing"/>
    <w:uiPriority w:val="1"/>
    <w:qFormat/>
    <w:rsid w:val="001F36C9"/>
    <w:pPr>
      <w:spacing w:after="0" w:line="240" w:lineRule="auto"/>
    </w:pPr>
    <w:rPr>
      <w:rFonts w:ascii="Times New Roman" w:eastAsia="Times New Roman" w:hAnsi="Times New Roman" w:cs="Times New Roman"/>
      <w:sz w:val="24"/>
      <w:szCs w:val="24"/>
      <w:lang w:eastAsia="en-GB"/>
    </w:rPr>
  </w:style>
  <w:style w:type="table" w:customStyle="1" w:styleId="TableGrid6">
    <w:name w:val="Table Grid6"/>
    <w:basedOn w:val="TableNormal"/>
    <w:next w:val="TableGrid"/>
    <w:uiPriority w:val="39"/>
    <w:rsid w:val="008F1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7497">
      <w:bodyDiv w:val="1"/>
      <w:marLeft w:val="0"/>
      <w:marRight w:val="0"/>
      <w:marTop w:val="0"/>
      <w:marBottom w:val="0"/>
      <w:divBdr>
        <w:top w:val="none" w:sz="0" w:space="0" w:color="auto"/>
        <w:left w:val="none" w:sz="0" w:space="0" w:color="auto"/>
        <w:bottom w:val="none" w:sz="0" w:space="0" w:color="auto"/>
        <w:right w:val="none" w:sz="0" w:space="0" w:color="auto"/>
      </w:divBdr>
    </w:div>
    <w:div w:id="168644600">
      <w:bodyDiv w:val="1"/>
      <w:marLeft w:val="0"/>
      <w:marRight w:val="0"/>
      <w:marTop w:val="0"/>
      <w:marBottom w:val="0"/>
      <w:divBdr>
        <w:top w:val="none" w:sz="0" w:space="0" w:color="auto"/>
        <w:left w:val="none" w:sz="0" w:space="0" w:color="auto"/>
        <w:bottom w:val="none" w:sz="0" w:space="0" w:color="auto"/>
        <w:right w:val="none" w:sz="0" w:space="0" w:color="auto"/>
      </w:divBdr>
    </w:div>
    <w:div w:id="272828309">
      <w:bodyDiv w:val="1"/>
      <w:marLeft w:val="0"/>
      <w:marRight w:val="0"/>
      <w:marTop w:val="0"/>
      <w:marBottom w:val="0"/>
      <w:divBdr>
        <w:top w:val="none" w:sz="0" w:space="0" w:color="auto"/>
        <w:left w:val="none" w:sz="0" w:space="0" w:color="auto"/>
        <w:bottom w:val="none" w:sz="0" w:space="0" w:color="auto"/>
        <w:right w:val="none" w:sz="0" w:space="0" w:color="auto"/>
      </w:divBdr>
    </w:div>
    <w:div w:id="496698337">
      <w:bodyDiv w:val="1"/>
      <w:marLeft w:val="0"/>
      <w:marRight w:val="0"/>
      <w:marTop w:val="0"/>
      <w:marBottom w:val="0"/>
      <w:divBdr>
        <w:top w:val="none" w:sz="0" w:space="0" w:color="auto"/>
        <w:left w:val="none" w:sz="0" w:space="0" w:color="auto"/>
        <w:bottom w:val="none" w:sz="0" w:space="0" w:color="auto"/>
        <w:right w:val="none" w:sz="0" w:space="0" w:color="auto"/>
      </w:divBdr>
    </w:div>
    <w:div w:id="516625916">
      <w:bodyDiv w:val="1"/>
      <w:marLeft w:val="0"/>
      <w:marRight w:val="0"/>
      <w:marTop w:val="0"/>
      <w:marBottom w:val="0"/>
      <w:divBdr>
        <w:top w:val="none" w:sz="0" w:space="0" w:color="auto"/>
        <w:left w:val="none" w:sz="0" w:space="0" w:color="auto"/>
        <w:bottom w:val="none" w:sz="0" w:space="0" w:color="auto"/>
        <w:right w:val="none" w:sz="0" w:space="0" w:color="auto"/>
      </w:divBdr>
    </w:div>
    <w:div w:id="915940234">
      <w:bodyDiv w:val="1"/>
      <w:marLeft w:val="0"/>
      <w:marRight w:val="0"/>
      <w:marTop w:val="0"/>
      <w:marBottom w:val="0"/>
      <w:divBdr>
        <w:top w:val="none" w:sz="0" w:space="0" w:color="auto"/>
        <w:left w:val="none" w:sz="0" w:space="0" w:color="auto"/>
        <w:bottom w:val="none" w:sz="0" w:space="0" w:color="auto"/>
        <w:right w:val="none" w:sz="0" w:space="0" w:color="auto"/>
      </w:divBdr>
    </w:div>
    <w:div w:id="925457905">
      <w:bodyDiv w:val="1"/>
      <w:marLeft w:val="0"/>
      <w:marRight w:val="0"/>
      <w:marTop w:val="0"/>
      <w:marBottom w:val="0"/>
      <w:divBdr>
        <w:top w:val="none" w:sz="0" w:space="0" w:color="auto"/>
        <w:left w:val="none" w:sz="0" w:space="0" w:color="auto"/>
        <w:bottom w:val="none" w:sz="0" w:space="0" w:color="auto"/>
        <w:right w:val="none" w:sz="0" w:space="0" w:color="auto"/>
      </w:divBdr>
    </w:div>
    <w:div w:id="934097409">
      <w:bodyDiv w:val="1"/>
      <w:marLeft w:val="0"/>
      <w:marRight w:val="0"/>
      <w:marTop w:val="0"/>
      <w:marBottom w:val="0"/>
      <w:divBdr>
        <w:top w:val="none" w:sz="0" w:space="0" w:color="auto"/>
        <w:left w:val="none" w:sz="0" w:space="0" w:color="auto"/>
        <w:bottom w:val="none" w:sz="0" w:space="0" w:color="auto"/>
        <w:right w:val="none" w:sz="0" w:space="0" w:color="auto"/>
      </w:divBdr>
    </w:div>
    <w:div w:id="1056314269">
      <w:bodyDiv w:val="1"/>
      <w:marLeft w:val="0"/>
      <w:marRight w:val="0"/>
      <w:marTop w:val="0"/>
      <w:marBottom w:val="0"/>
      <w:divBdr>
        <w:top w:val="none" w:sz="0" w:space="0" w:color="auto"/>
        <w:left w:val="none" w:sz="0" w:space="0" w:color="auto"/>
        <w:bottom w:val="none" w:sz="0" w:space="0" w:color="auto"/>
        <w:right w:val="none" w:sz="0" w:space="0" w:color="auto"/>
      </w:divBdr>
    </w:div>
    <w:div w:id="1407218359">
      <w:bodyDiv w:val="1"/>
      <w:marLeft w:val="0"/>
      <w:marRight w:val="0"/>
      <w:marTop w:val="0"/>
      <w:marBottom w:val="0"/>
      <w:divBdr>
        <w:top w:val="none" w:sz="0" w:space="0" w:color="auto"/>
        <w:left w:val="none" w:sz="0" w:space="0" w:color="auto"/>
        <w:bottom w:val="none" w:sz="0" w:space="0" w:color="auto"/>
        <w:right w:val="none" w:sz="0" w:space="0" w:color="auto"/>
      </w:divBdr>
    </w:div>
    <w:div w:id="1456295270">
      <w:bodyDiv w:val="1"/>
      <w:marLeft w:val="0"/>
      <w:marRight w:val="0"/>
      <w:marTop w:val="0"/>
      <w:marBottom w:val="0"/>
      <w:divBdr>
        <w:top w:val="none" w:sz="0" w:space="0" w:color="auto"/>
        <w:left w:val="none" w:sz="0" w:space="0" w:color="auto"/>
        <w:bottom w:val="none" w:sz="0" w:space="0" w:color="auto"/>
        <w:right w:val="none" w:sz="0" w:space="0" w:color="auto"/>
      </w:divBdr>
    </w:div>
    <w:div w:id="1555506304">
      <w:bodyDiv w:val="1"/>
      <w:marLeft w:val="0"/>
      <w:marRight w:val="0"/>
      <w:marTop w:val="0"/>
      <w:marBottom w:val="0"/>
      <w:divBdr>
        <w:top w:val="none" w:sz="0" w:space="0" w:color="auto"/>
        <w:left w:val="none" w:sz="0" w:space="0" w:color="auto"/>
        <w:bottom w:val="none" w:sz="0" w:space="0" w:color="auto"/>
        <w:right w:val="none" w:sz="0" w:space="0" w:color="auto"/>
      </w:divBdr>
    </w:div>
    <w:div w:id="1630891825">
      <w:bodyDiv w:val="1"/>
      <w:marLeft w:val="0"/>
      <w:marRight w:val="0"/>
      <w:marTop w:val="0"/>
      <w:marBottom w:val="0"/>
      <w:divBdr>
        <w:top w:val="none" w:sz="0" w:space="0" w:color="auto"/>
        <w:left w:val="none" w:sz="0" w:space="0" w:color="auto"/>
        <w:bottom w:val="none" w:sz="0" w:space="0" w:color="auto"/>
        <w:right w:val="none" w:sz="0" w:space="0" w:color="auto"/>
      </w:divBdr>
    </w:div>
    <w:div w:id="1697654453">
      <w:bodyDiv w:val="1"/>
      <w:marLeft w:val="0"/>
      <w:marRight w:val="0"/>
      <w:marTop w:val="0"/>
      <w:marBottom w:val="0"/>
      <w:divBdr>
        <w:top w:val="none" w:sz="0" w:space="0" w:color="auto"/>
        <w:left w:val="none" w:sz="0" w:space="0" w:color="auto"/>
        <w:bottom w:val="none" w:sz="0" w:space="0" w:color="auto"/>
        <w:right w:val="none" w:sz="0" w:space="0" w:color="auto"/>
      </w:divBdr>
    </w:div>
    <w:div w:id="1702121368">
      <w:bodyDiv w:val="1"/>
      <w:marLeft w:val="0"/>
      <w:marRight w:val="0"/>
      <w:marTop w:val="0"/>
      <w:marBottom w:val="0"/>
      <w:divBdr>
        <w:top w:val="none" w:sz="0" w:space="0" w:color="auto"/>
        <w:left w:val="none" w:sz="0" w:space="0" w:color="auto"/>
        <w:bottom w:val="none" w:sz="0" w:space="0" w:color="auto"/>
        <w:right w:val="none" w:sz="0" w:space="0" w:color="auto"/>
      </w:divBdr>
    </w:div>
    <w:div w:id="1775249359">
      <w:bodyDiv w:val="1"/>
      <w:marLeft w:val="0"/>
      <w:marRight w:val="0"/>
      <w:marTop w:val="0"/>
      <w:marBottom w:val="0"/>
      <w:divBdr>
        <w:top w:val="none" w:sz="0" w:space="0" w:color="auto"/>
        <w:left w:val="none" w:sz="0" w:space="0" w:color="auto"/>
        <w:bottom w:val="none" w:sz="0" w:space="0" w:color="auto"/>
        <w:right w:val="none" w:sz="0" w:space="0" w:color="auto"/>
      </w:divBdr>
    </w:div>
    <w:div w:id="1828201470">
      <w:bodyDiv w:val="1"/>
      <w:marLeft w:val="0"/>
      <w:marRight w:val="0"/>
      <w:marTop w:val="0"/>
      <w:marBottom w:val="0"/>
      <w:divBdr>
        <w:top w:val="none" w:sz="0" w:space="0" w:color="auto"/>
        <w:left w:val="none" w:sz="0" w:space="0" w:color="auto"/>
        <w:bottom w:val="none" w:sz="0" w:space="0" w:color="auto"/>
        <w:right w:val="none" w:sz="0" w:space="0" w:color="auto"/>
      </w:divBdr>
    </w:div>
    <w:div w:id="1934320097">
      <w:bodyDiv w:val="1"/>
      <w:marLeft w:val="0"/>
      <w:marRight w:val="0"/>
      <w:marTop w:val="0"/>
      <w:marBottom w:val="0"/>
      <w:divBdr>
        <w:top w:val="none" w:sz="0" w:space="0" w:color="auto"/>
        <w:left w:val="none" w:sz="0" w:space="0" w:color="auto"/>
        <w:bottom w:val="none" w:sz="0" w:space="0" w:color="auto"/>
        <w:right w:val="none" w:sz="0" w:space="0" w:color="auto"/>
      </w:divBdr>
    </w:div>
    <w:div w:id="200115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plications.greatercambridgeplanning.org/online-applications/search.do?action=monthly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89FDB-BB75-45A2-8ADE-3189048A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Barbara Isherwood</cp:lastModifiedBy>
  <cp:revision>2</cp:revision>
  <cp:lastPrinted>2022-05-09T13:21:00Z</cp:lastPrinted>
  <dcterms:created xsi:type="dcterms:W3CDTF">2023-05-16T11:45:00Z</dcterms:created>
  <dcterms:modified xsi:type="dcterms:W3CDTF">2023-05-16T11:45:00Z</dcterms:modified>
</cp:coreProperties>
</file>